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82AA7" w14:textId="77777777" w:rsidR="003A05B0" w:rsidRDefault="003A05B0" w:rsidP="003A05B0">
      <w:pPr>
        <w:pStyle w:val="1"/>
        <w:spacing w:before="90"/>
        <w:ind w:left="2780" w:right="2786" w:firstLine="0"/>
        <w:jc w:val="center"/>
      </w:pPr>
      <w:r>
        <w:t>ПОЛЬЗОВАТЕЛЬСКОЕ СОГЛАШЕНИЕ</w:t>
      </w:r>
    </w:p>
    <w:p w14:paraId="07391061" w14:textId="77777777" w:rsidR="003A05B0" w:rsidRDefault="003A05B0" w:rsidP="003A05B0">
      <w:pPr>
        <w:pStyle w:val="a3"/>
        <w:ind w:left="0"/>
        <w:jc w:val="left"/>
        <w:rPr>
          <w:b/>
          <w:sz w:val="26"/>
        </w:rPr>
      </w:pPr>
    </w:p>
    <w:p w14:paraId="33360632" w14:textId="77777777" w:rsidR="003A05B0" w:rsidRDefault="003A05B0" w:rsidP="003A05B0">
      <w:pPr>
        <w:pStyle w:val="a3"/>
        <w:spacing w:before="7"/>
        <w:ind w:left="0"/>
        <w:jc w:val="left"/>
        <w:rPr>
          <w:b/>
          <w:sz w:val="21"/>
        </w:rPr>
      </w:pPr>
    </w:p>
    <w:p w14:paraId="3A988568" w14:textId="4A666EB0" w:rsidR="003A05B0" w:rsidRDefault="003A05B0" w:rsidP="00D04861">
      <w:pPr>
        <w:pStyle w:val="a3"/>
        <w:ind w:right="107"/>
      </w:pPr>
      <w:r>
        <w:t xml:space="preserve">Настоящее Пользовательское соглашение (далее – «Соглашение») является договором, заключенным  </w:t>
      </w:r>
      <w:r>
        <w:rPr>
          <w:spacing w:val="13"/>
        </w:rPr>
        <w:t xml:space="preserve"> </w:t>
      </w:r>
      <w:r>
        <w:t xml:space="preserve">между  </w:t>
      </w:r>
      <w:r>
        <w:rPr>
          <w:spacing w:val="11"/>
        </w:rPr>
        <w:t xml:space="preserve"> </w:t>
      </w:r>
      <w:r>
        <w:t xml:space="preserve">ООО  </w:t>
      </w:r>
      <w:r>
        <w:rPr>
          <w:spacing w:val="17"/>
        </w:rPr>
        <w:t xml:space="preserve"> </w:t>
      </w:r>
      <w:r>
        <w:t xml:space="preserve">«Альфамед»,  </w:t>
      </w:r>
      <w:r>
        <w:rPr>
          <w:spacing w:val="16"/>
        </w:rPr>
        <w:t xml:space="preserve"> </w:t>
      </w:r>
      <w:r>
        <w:t xml:space="preserve">именуемым  </w:t>
      </w:r>
      <w:r>
        <w:rPr>
          <w:spacing w:val="12"/>
        </w:rPr>
        <w:t xml:space="preserve"> </w:t>
      </w:r>
      <w:r>
        <w:t xml:space="preserve">в  </w:t>
      </w:r>
      <w:r>
        <w:rPr>
          <w:spacing w:val="14"/>
        </w:rPr>
        <w:t xml:space="preserve"> </w:t>
      </w:r>
      <w:r>
        <w:t>дальнейшем</w:t>
      </w:r>
      <w:r w:rsidR="00D04861">
        <w:t xml:space="preserve"> </w:t>
      </w:r>
      <w:r>
        <w:t>«Компания»</w:t>
      </w:r>
      <w:r w:rsidR="00911AA7">
        <w:t>,</w:t>
      </w:r>
      <w:r>
        <w:rPr>
          <w:spacing w:val="15"/>
        </w:rPr>
        <w:t xml:space="preserve"> </w:t>
      </w:r>
      <w:r>
        <w:t xml:space="preserve">и Вами, как </w:t>
      </w:r>
      <w:r>
        <w:rPr>
          <w:spacing w:val="23"/>
        </w:rPr>
        <w:t xml:space="preserve"> </w:t>
      </w:r>
      <w:r>
        <w:t xml:space="preserve">физическим </w:t>
      </w:r>
      <w:r>
        <w:rPr>
          <w:spacing w:val="21"/>
        </w:rPr>
        <w:t xml:space="preserve"> </w:t>
      </w:r>
      <w:r>
        <w:t xml:space="preserve">лицом, </w:t>
      </w:r>
      <w:r>
        <w:rPr>
          <w:spacing w:val="23"/>
        </w:rPr>
        <w:t xml:space="preserve"> </w:t>
      </w:r>
      <w:r>
        <w:t xml:space="preserve">пользователем </w:t>
      </w:r>
      <w:r>
        <w:rPr>
          <w:spacing w:val="22"/>
        </w:rPr>
        <w:t xml:space="preserve"> </w:t>
      </w:r>
      <w:r w:rsidR="00911AA7">
        <w:t>сайта</w:t>
      </w:r>
      <w:r>
        <w:t xml:space="preserve">, </w:t>
      </w:r>
      <w:r>
        <w:rPr>
          <w:spacing w:val="24"/>
        </w:rPr>
        <w:t xml:space="preserve"> </w:t>
      </w:r>
      <w:r>
        <w:t xml:space="preserve">именуемым </w:t>
      </w:r>
      <w:r>
        <w:rPr>
          <w:spacing w:val="22"/>
        </w:rPr>
        <w:t xml:space="preserve"> </w:t>
      </w:r>
      <w:r>
        <w:t xml:space="preserve">в </w:t>
      </w:r>
      <w:r>
        <w:rPr>
          <w:spacing w:val="23"/>
        </w:rPr>
        <w:t xml:space="preserve"> </w:t>
      </w:r>
      <w:r>
        <w:t>дальнейшем</w:t>
      </w:r>
      <w:r w:rsidR="00D04861">
        <w:t xml:space="preserve"> </w:t>
      </w:r>
      <w:r>
        <w:t xml:space="preserve">«Пользователь», </w:t>
      </w:r>
      <w:r w:rsidR="0084039E">
        <w:t xml:space="preserve">вместе по тексту Соглашения именуемые «Стороны», а по отдельности – «Сторона», </w:t>
      </w:r>
      <w:r>
        <w:t>и регламентирующим порядок предоставления услуги Пользователям сайта</w:t>
      </w:r>
      <w:r w:rsidR="00911AA7">
        <w:t>, расположенного в сети Интернет по адресу:</w:t>
      </w:r>
      <w:r>
        <w:t xml:space="preserve"> </w:t>
      </w:r>
      <w:r w:rsidRPr="0090206B">
        <w:t>https://</w:t>
      </w:r>
      <w:r w:rsidR="00594881">
        <w:rPr>
          <w:lang w:val="en-US"/>
        </w:rPr>
        <w:t>alfamedint</w:t>
      </w:r>
      <w:r w:rsidRPr="0090206B">
        <w:t>.</w:t>
      </w:r>
      <w:r w:rsidR="00594881">
        <w:rPr>
          <w:lang w:val="en-US"/>
        </w:rPr>
        <w:t>com</w:t>
      </w:r>
      <w:r w:rsidRPr="0090206B">
        <w:t>/</w:t>
      </w:r>
      <w:r>
        <w:t xml:space="preserve"> (далее – </w:t>
      </w:r>
      <w:r w:rsidR="00911AA7">
        <w:t>«</w:t>
      </w:r>
      <w:r>
        <w:t>Сайт</w:t>
      </w:r>
      <w:r w:rsidR="00911AA7">
        <w:t>»</w:t>
      </w:r>
      <w:r>
        <w:t>).</w:t>
      </w:r>
    </w:p>
    <w:p w14:paraId="0842A713" w14:textId="77777777" w:rsidR="00911AA7" w:rsidRDefault="00911AA7" w:rsidP="003A05B0">
      <w:pPr>
        <w:pStyle w:val="a3"/>
        <w:spacing w:before="121"/>
        <w:ind w:right="105"/>
      </w:pPr>
      <w:r>
        <w:t>В соответствии со статьей 43</w:t>
      </w:r>
      <w:r w:rsidR="001A6A45">
        <w:t>7</w:t>
      </w:r>
      <w:r>
        <w:t xml:space="preserve"> Гражданского кодекса Российской Федерации настоящее Пользовательское соглашение признается </w:t>
      </w:r>
      <w:r w:rsidR="001A6A45">
        <w:t xml:space="preserve">публичной </w:t>
      </w:r>
      <w:r>
        <w:t>офертой.</w:t>
      </w:r>
    </w:p>
    <w:p w14:paraId="0010318A" w14:textId="79EDCED7" w:rsidR="003A05B0" w:rsidRDefault="00911AA7" w:rsidP="003A05B0">
      <w:pPr>
        <w:pStyle w:val="a3"/>
        <w:spacing w:before="121"/>
        <w:ind w:right="105"/>
      </w:pPr>
      <w:r>
        <w:t xml:space="preserve">В соответствии со статьей 438 Гражданского кодекса Российской Федерации безусловным принятием (акцептом) Пользователем условий настоящего Соглашения считается факт регистрации Пользователя на Сайте. </w:t>
      </w:r>
    </w:p>
    <w:p w14:paraId="08492000" w14:textId="77777777" w:rsidR="00911AA7" w:rsidRDefault="00911AA7" w:rsidP="003A05B0">
      <w:pPr>
        <w:pStyle w:val="a3"/>
        <w:spacing w:before="121"/>
        <w:ind w:right="105"/>
      </w:pPr>
      <w:r>
        <w:t>Настоящее Соглашение, заключаемое путем акцепта настоящей оферты, не требует двустороннего подписания и действительно в электронном виде.</w:t>
      </w:r>
    </w:p>
    <w:p w14:paraId="785D618F" w14:textId="77777777" w:rsidR="003A05B0" w:rsidRDefault="003A05B0" w:rsidP="003A05B0">
      <w:pPr>
        <w:pStyle w:val="a3"/>
        <w:spacing w:before="120"/>
        <w:ind w:right="103"/>
      </w:pPr>
      <w:r>
        <w:t>Пользовательское соглашение может быть изменено Компанией в любое время без какого-либо специального уведомления об этом Пользователя. Новая редакция Пользовательского соглашения вступает в силу с момента ее размещения на Сайте, если Компанией прямо не указано иное. Регулярное ознакомление с действующей редакцией Пользовательского соглашения является обязанностью Пользователя.</w:t>
      </w:r>
    </w:p>
    <w:p w14:paraId="3174B656" w14:textId="77777777" w:rsidR="003A05B0" w:rsidRDefault="003A05B0" w:rsidP="003A05B0">
      <w:pPr>
        <w:pStyle w:val="a3"/>
        <w:spacing w:before="120"/>
        <w:ind w:right="106"/>
      </w:pPr>
      <w:r>
        <w:t>Использование Сайта после вступления в силу новой редакции Пользовательского соглашения означает согласие с ней Пользователя и применение к нему в полном объеме положений новой редакции.</w:t>
      </w:r>
    </w:p>
    <w:p w14:paraId="6583CD98" w14:textId="77777777" w:rsidR="003A05B0" w:rsidRDefault="003A05B0" w:rsidP="003A05B0">
      <w:pPr>
        <w:pStyle w:val="a3"/>
        <w:spacing w:before="10"/>
        <w:ind w:left="0"/>
        <w:jc w:val="left"/>
        <w:rPr>
          <w:sz w:val="34"/>
        </w:rPr>
      </w:pPr>
    </w:p>
    <w:p w14:paraId="0C731D95" w14:textId="77777777" w:rsidR="003A05B0" w:rsidRDefault="003A05B0" w:rsidP="003A05B0">
      <w:pPr>
        <w:pStyle w:val="1"/>
        <w:numPr>
          <w:ilvl w:val="0"/>
          <w:numId w:val="1"/>
        </w:numPr>
        <w:tabs>
          <w:tab w:val="left" w:pos="340"/>
        </w:tabs>
      </w:pPr>
      <w:r>
        <w:t>ТЕРМИНЫ</w:t>
      </w:r>
    </w:p>
    <w:p w14:paraId="37429D0B" w14:textId="77777777" w:rsidR="003A05B0" w:rsidRDefault="003A05B0" w:rsidP="003A05B0">
      <w:pPr>
        <w:pStyle w:val="a3"/>
        <w:spacing w:before="7"/>
        <w:ind w:left="0"/>
        <w:jc w:val="left"/>
        <w:rPr>
          <w:b/>
          <w:sz w:val="23"/>
        </w:rPr>
      </w:pPr>
    </w:p>
    <w:p w14:paraId="118F8684" w14:textId="6B0F5CD2" w:rsidR="003A05B0" w:rsidRDefault="003A05B0" w:rsidP="003A05B0">
      <w:pPr>
        <w:pStyle w:val="a3"/>
      </w:pPr>
      <w:r>
        <w:t>В настоящем Соглашении</w:t>
      </w:r>
      <w:r w:rsidR="0084039E">
        <w:t>, если из текста Соглашения прямо не вытекает иное,</w:t>
      </w:r>
      <w:r>
        <w:t xml:space="preserve"> термины, указанные ниже, имеют следующее значение:</w:t>
      </w:r>
    </w:p>
    <w:p w14:paraId="4A282F6C" w14:textId="0427AE03" w:rsidR="003A05B0" w:rsidRDefault="003A05B0" w:rsidP="003A05B0">
      <w:pPr>
        <w:pStyle w:val="a3"/>
        <w:ind w:left="0"/>
        <w:jc w:val="left"/>
      </w:pPr>
    </w:p>
    <w:p w14:paraId="02B0284A" w14:textId="295FF0C5" w:rsidR="003A05B0" w:rsidRDefault="003A05B0" w:rsidP="003A05B0">
      <w:pPr>
        <w:pStyle w:val="a3"/>
        <w:ind w:right="110"/>
      </w:pPr>
      <w:r>
        <w:rPr>
          <w:b/>
        </w:rPr>
        <w:t xml:space="preserve">Пользователь </w:t>
      </w:r>
      <w:r>
        <w:t>– посетитель</w:t>
      </w:r>
      <w:r w:rsidR="0084039E">
        <w:t xml:space="preserve"> сети Интернет, в частности</w:t>
      </w:r>
      <w:r>
        <w:t xml:space="preserve"> Сайта, прошедший процедуру регистрации </w:t>
      </w:r>
      <w:r w:rsidR="00BF0EDF">
        <w:t xml:space="preserve">на </w:t>
      </w:r>
      <w:r w:rsidR="00594881">
        <w:t>Сайт</w:t>
      </w:r>
      <w:r w:rsidR="00BF0EDF">
        <w:t>е</w:t>
      </w:r>
      <w:r w:rsidR="00594881">
        <w:t xml:space="preserve"> </w:t>
      </w:r>
      <w:r>
        <w:t>в установленном</w:t>
      </w:r>
      <w:r>
        <w:rPr>
          <w:spacing w:val="1"/>
        </w:rPr>
        <w:t xml:space="preserve"> </w:t>
      </w:r>
      <w:r>
        <w:t>порядке</w:t>
      </w:r>
      <w:r w:rsidR="0084039E">
        <w:t xml:space="preserve"> и имеющий сво</w:t>
      </w:r>
      <w:r w:rsidR="001A6A45">
        <w:t>й</w:t>
      </w:r>
      <w:r w:rsidR="0084039E">
        <w:t xml:space="preserve"> </w:t>
      </w:r>
      <w:r w:rsidR="001A6A45">
        <w:t>личный кабинет</w:t>
      </w:r>
      <w:r w:rsidR="0084039E">
        <w:t xml:space="preserve"> (</w:t>
      </w:r>
      <w:r w:rsidR="001A6A45">
        <w:t>учетную запись</w:t>
      </w:r>
      <w:r w:rsidR="0084039E">
        <w:t>/аккаунт)</w:t>
      </w:r>
      <w:r>
        <w:t>.</w:t>
      </w:r>
    </w:p>
    <w:p w14:paraId="3B06617F" w14:textId="77777777" w:rsidR="003A05B0" w:rsidRDefault="003A05B0" w:rsidP="003A05B0">
      <w:pPr>
        <w:pStyle w:val="a3"/>
        <w:ind w:left="0"/>
        <w:jc w:val="left"/>
      </w:pPr>
    </w:p>
    <w:p w14:paraId="3B876B99" w14:textId="28E23DFE" w:rsidR="00BF0EDF" w:rsidRPr="00A50859" w:rsidRDefault="00594881" w:rsidP="003A05B0">
      <w:pPr>
        <w:ind w:left="100"/>
        <w:jc w:val="both"/>
        <w:rPr>
          <w:sz w:val="24"/>
          <w:szCs w:val="24"/>
        </w:rPr>
      </w:pPr>
      <w:r w:rsidRPr="00BF0EDF">
        <w:rPr>
          <w:b/>
          <w:sz w:val="24"/>
          <w:szCs w:val="24"/>
        </w:rPr>
        <w:t>Сайт</w:t>
      </w:r>
      <w:r w:rsidR="00A50859">
        <w:rPr>
          <w:b/>
          <w:sz w:val="24"/>
          <w:szCs w:val="24"/>
        </w:rPr>
        <w:t xml:space="preserve"> </w:t>
      </w:r>
      <w:r w:rsidR="00A50859">
        <w:t>–</w:t>
      </w:r>
      <w:r w:rsidR="003A05B0">
        <w:rPr>
          <w:sz w:val="24"/>
        </w:rPr>
        <w:t xml:space="preserve"> </w:t>
      </w:r>
      <w:r w:rsidR="0084039E" w:rsidRPr="00BF0EDF">
        <w:rPr>
          <w:sz w:val="24"/>
          <w:szCs w:val="24"/>
        </w:rPr>
        <w:t xml:space="preserve">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w:t>
      </w:r>
    </w:p>
    <w:p w14:paraId="544B7FA5" w14:textId="77777777" w:rsidR="00BF0EDF" w:rsidRDefault="00BF0EDF" w:rsidP="003A05B0">
      <w:pPr>
        <w:ind w:left="100"/>
        <w:jc w:val="both"/>
        <w:rPr>
          <w:sz w:val="24"/>
        </w:rPr>
      </w:pPr>
    </w:p>
    <w:p w14:paraId="7ED70AF8" w14:textId="2A3A07C9" w:rsidR="003A05B0" w:rsidRPr="0084039E" w:rsidRDefault="00BF0EDF" w:rsidP="00A50859">
      <w:pPr>
        <w:pStyle w:val="a3"/>
        <w:ind w:right="126"/>
        <w:jc w:val="left"/>
      </w:pPr>
      <w:r w:rsidRPr="00A50859">
        <w:rPr>
          <w:b/>
        </w:rPr>
        <w:t>Платформа</w:t>
      </w:r>
      <w:r w:rsidRPr="00A50859">
        <w:rPr>
          <w:b/>
        </w:rPr>
        <w:t xml:space="preserve"> </w:t>
      </w:r>
      <w:r w:rsidR="00A50859">
        <w:t>–</w:t>
      </w:r>
      <w:r w:rsidRPr="00A50859">
        <w:t xml:space="preserve"> </w:t>
      </w:r>
      <w:r w:rsidRPr="00A50859">
        <w:t xml:space="preserve"> </w:t>
      </w:r>
      <w:r>
        <w:t>программно-аппаратные</w:t>
      </w:r>
      <w:r w:rsidRPr="00A50859">
        <w:t xml:space="preserve"> </w:t>
      </w:r>
      <w:r>
        <w:t>средства,</w:t>
      </w:r>
      <w:r w:rsidRPr="00A50859">
        <w:t xml:space="preserve"> </w:t>
      </w:r>
      <w:r>
        <w:t>интегрированные</w:t>
      </w:r>
      <w:r w:rsidRPr="00A50859">
        <w:t xml:space="preserve"> </w:t>
      </w:r>
      <w:r>
        <w:t>с</w:t>
      </w:r>
      <w:r w:rsidRPr="00A50859">
        <w:t xml:space="preserve"> </w:t>
      </w:r>
      <w:r>
        <w:t>Сайтом</w:t>
      </w:r>
      <w:r>
        <w:t>.</w:t>
      </w:r>
    </w:p>
    <w:p w14:paraId="1ACCC807" w14:textId="77777777" w:rsidR="003A05B0" w:rsidRDefault="003A05B0" w:rsidP="003A05B0">
      <w:pPr>
        <w:pStyle w:val="a3"/>
        <w:ind w:left="0"/>
        <w:jc w:val="left"/>
      </w:pPr>
    </w:p>
    <w:p w14:paraId="3D2278CE" w14:textId="0E6C0D9A" w:rsidR="003A05B0" w:rsidRDefault="003A05B0" w:rsidP="003A05B0">
      <w:pPr>
        <w:pStyle w:val="a3"/>
        <w:ind w:right="112"/>
      </w:pPr>
      <w:r>
        <w:rPr>
          <w:b/>
        </w:rPr>
        <w:t xml:space="preserve">Контент </w:t>
      </w:r>
      <w:r w:rsidR="0084039E">
        <w:rPr>
          <w:b/>
        </w:rPr>
        <w:t xml:space="preserve">Сайта </w:t>
      </w:r>
      <w:r w:rsidR="00A50859">
        <w:t>–</w:t>
      </w:r>
      <w:r>
        <w:t xml:space="preserve"> информация в любом виде (текстовые, аудио, видео, графические файлы, фотоизображения и любые иные), </w:t>
      </w:r>
      <w:r w:rsidR="0084039E">
        <w:t xml:space="preserve">размещенная на Сайте и </w:t>
      </w:r>
      <w:r>
        <w:t>используемая (в т. ч. хранимая, распространяемая, передаваемая и т.п.) Пользователем в любой форме (например, но не ограничиваясь, в форме текстового сообщения, вложенного файла любого формата, ссылки на размещение в сети и т.п.) в рамках или в связи с использованием Сервиса Сайта и его</w:t>
      </w:r>
      <w:r>
        <w:rPr>
          <w:spacing w:val="-3"/>
        </w:rPr>
        <w:t xml:space="preserve"> </w:t>
      </w:r>
      <w:r>
        <w:t>инструментов.</w:t>
      </w:r>
    </w:p>
    <w:p w14:paraId="6E813C84" w14:textId="77777777" w:rsidR="003A05B0" w:rsidRDefault="003A05B0" w:rsidP="003A05B0">
      <w:pPr>
        <w:pStyle w:val="a3"/>
        <w:spacing w:before="1"/>
        <w:ind w:left="0"/>
        <w:jc w:val="left"/>
      </w:pPr>
    </w:p>
    <w:p w14:paraId="6EFB914E" w14:textId="77777777" w:rsidR="00E6653C" w:rsidRPr="00A50859" w:rsidRDefault="003A05B0" w:rsidP="00A50859">
      <w:pPr>
        <w:jc w:val="both"/>
        <w:rPr>
          <w:sz w:val="24"/>
          <w:szCs w:val="24"/>
        </w:rPr>
      </w:pPr>
      <w:r>
        <w:rPr>
          <w:b/>
        </w:rPr>
        <w:t xml:space="preserve"> </w:t>
      </w:r>
      <w:r w:rsidRPr="00A50859">
        <w:rPr>
          <w:b/>
          <w:sz w:val="24"/>
          <w:szCs w:val="24"/>
        </w:rPr>
        <w:t xml:space="preserve">Личные данные </w:t>
      </w:r>
      <w:r w:rsidRPr="00A50859">
        <w:rPr>
          <w:sz w:val="24"/>
          <w:szCs w:val="24"/>
        </w:rPr>
        <w:t xml:space="preserve">– информация, позволяющая идентифицировать Пользователя, в том </w:t>
      </w:r>
      <w:r w:rsidRPr="00A50859">
        <w:rPr>
          <w:sz w:val="24"/>
          <w:szCs w:val="24"/>
        </w:rPr>
        <w:lastRenderedPageBreak/>
        <w:t>числе   контактная информация, добровольно и безвозмездно размещаемая Пользователем на Сайте.</w:t>
      </w:r>
    </w:p>
    <w:p w14:paraId="44025931" w14:textId="77777777" w:rsidR="003A05B0" w:rsidRDefault="003A05B0" w:rsidP="003A05B0">
      <w:pPr>
        <w:pStyle w:val="a3"/>
        <w:spacing w:before="130"/>
        <w:ind w:right="105"/>
      </w:pPr>
      <w:r>
        <w:rPr>
          <w:b/>
        </w:rPr>
        <w:t xml:space="preserve">Администрация Сайта </w:t>
      </w:r>
      <w:r>
        <w:t>– группа сотрудников Компании и ее доверенных лиц, устанавливающая порядок использования Сайта, управляющая работой Сайта, контролирующая выполнением Пользователями настоящего Соглашения.</w:t>
      </w:r>
    </w:p>
    <w:p w14:paraId="29249062" w14:textId="77777777" w:rsidR="003A05B0" w:rsidRDefault="003A05B0" w:rsidP="003A05B0">
      <w:pPr>
        <w:pStyle w:val="a3"/>
        <w:ind w:left="0"/>
        <w:jc w:val="left"/>
      </w:pPr>
    </w:p>
    <w:p w14:paraId="7AC3C26F" w14:textId="6B59D136" w:rsidR="003A05B0" w:rsidRDefault="003A05B0" w:rsidP="003A05B0">
      <w:pPr>
        <w:pStyle w:val="a3"/>
        <w:ind w:right="106"/>
      </w:pPr>
      <w:r>
        <w:rPr>
          <w:b/>
        </w:rPr>
        <w:t xml:space="preserve">Логин </w:t>
      </w:r>
      <w:r w:rsidR="004111C5">
        <w:t>–</w:t>
      </w:r>
      <w:r>
        <w:t xml:space="preserve"> уникальное имя (псевдоним) Пользователя, указанный им при регистрации с целью использования для идентификации Пользователя и используемый в сочетании с паролем для получения доступа Пользователя к Сервисам Сайта.</w:t>
      </w:r>
    </w:p>
    <w:p w14:paraId="43071D6D" w14:textId="77777777" w:rsidR="003A05B0" w:rsidRDefault="003A05B0" w:rsidP="003A05B0">
      <w:pPr>
        <w:pStyle w:val="a3"/>
        <w:ind w:left="0"/>
        <w:jc w:val="left"/>
      </w:pPr>
    </w:p>
    <w:p w14:paraId="0300B73E" w14:textId="17F861BC" w:rsidR="003A05B0" w:rsidRDefault="003A05B0" w:rsidP="003A05B0">
      <w:pPr>
        <w:pStyle w:val="a3"/>
        <w:ind w:right="109"/>
      </w:pPr>
      <w:r>
        <w:rPr>
          <w:b/>
        </w:rPr>
        <w:t xml:space="preserve">Пароль </w:t>
      </w:r>
      <w:r w:rsidR="004111C5">
        <w:t>–</w:t>
      </w:r>
      <w:r>
        <w:t xml:space="preserve"> буквенно-цифровой код, указанный Пользователем при регистрации, хранимый обеими сторонами настоящего Соглашения в тайне от третьих лиц и используемый в сочетании с Логином для получения доступа Пользователя к Сервисам Сайтов.</w:t>
      </w:r>
    </w:p>
    <w:p w14:paraId="4D82746E" w14:textId="77777777" w:rsidR="003A05B0" w:rsidRDefault="003A05B0" w:rsidP="003A05B0">
      <w:pPr>
        <w:pStyle w:val="a3"/>
        <w:spacing w:before="1"/>
        <w:ind w:left="0"/>
        <w:jc w:val="left"/>
      </w:pPr>
    </w:p>
    <w:p w14:paraId="20B96E91" w14:textId="67A0BB15" w:rsidR="003A05B0" w:rsidRDefault="003A05B0" w:rsidP="003A05B0">
      <w:pPr>
        <w:pStyle w:val="a3"/>
        <w:ind w:right="109"/>
      </w:pPr>
      <w:r>
        <w:rPr>
          <w:b/>
        </w:rPr>
        <w:t xml:space="preserve">Логин и пароль, </w:t>
      </w:r>
      <w:r>
        <w:t xml:space="preserve">введенные Пользователем, признаются </w:t>
      </w:r>
      <w:r w:rsidR="0084039E">
        <w:t xml:space="preserve">Сторонами </w:t>
      </w:r>
      <w:r>
        <w:t>аналогом собственноручной подписи Пользователя.</w:t>
      </w:r>
    </w:p>
    <w:p w14:paraId="04D3698D" w14:textId="77777777" w:rsidR="003A05B0" w:rsidRDefault="003A05B0" w:rsidP="003A05B0">
      <w:pPr>
        <w:pStyle w:val="a3"/>
        <w:ind w:left="0"/>
        <w:jc w:val="left"/>
      </w:pPr>
    </w:p>
    <w:p w14:paraId="3D84F487" w14:textId="6F1900A3" w:rsidR="003A05B0" w:rsidRDefault="003A05B0" w:rsidP="004111C5">
      <w:pPr>
        <w:pStyle w:val="a3"/>
        <w:ind w:right="106"/>
      </w:pPr>
      <w:r>
        <w:rPr>
          <w:b/>
        </w:rPr>
        <w:t>Персональные реги</w:t>
      </w:r>
      <w:r w:rsidR="004111C5">
        <w:rPr>
          <w:b/>
        </w:rPr>
        <w:t xml:space="preserve">страционные данные Пользователя </w:t>
      </w:r>
      <w:r w:rsidR="004111C5">
        <w:t>–</w:t>
      </w:r>
      <w:r w:rsidR="004111C5">
        <w:t xml:space="preserve"> </w:t>
      </w:r>
      <w:r>
        <w:t>данные, добровольно указанные Пользователем при прохождении регистрации. Данные хранятся в базе данных Администрации Сайтов и подлежат использованию исключительно в соответствии с настоящим Соглашением и действующим законодательством РФ.</w:t>
      </w:r>
    </w:p>
    <w:p w14:paraId="30A5C2A0" w14:textId="77777777" w:rsidR="003A05B0" w:rsidRDefault="003A05B0" w:rsidP="003A05B0">
      <w:pPr>
        <w:pStyle w:val="a3"/>
        <w:ind w:left="0"/>
        <w:jc w:val="left"/>
      </w:pPr>
    </w:p>
    <w:p w14:paraId="622836F6" w14:textId="765FA8CF" w:rsidR="003A05B0" w:rsidRDefault="003A05B0" w:rsidP="003A05B0">
      <w:pPr>
        <w:pStyle w:val="a3"/>
      </w:pPr>
      <w:r>
        <w:rPr>
          <w:b/>
        </w:rPr>
        <w:t xml:space="preserve">Сервис </w:t>
      </w:r>
      <w:r w:rsidR="004111C5">
        <w:t>–</w:t>
      </w:r>
      <w:r>
        <w:t xml:space="preserve"> набор предоставляемых услуг Пользователю согласно настоящему Соглашению.</w:t>
      </w:r>
    </w:p>
    <w:p w14:paraId="3BD1561B" w14:textId="77777777" w:rsidR="003A05B0" w:rsidRDefault="003A05B0" w:rsidP="003A05B0">
      <w:pPr>
        <w:pStyle w:val="a3"/>
        <w:ind w:left="0"/>
        <w:jc w:val="left"/>
      </w:pPr>
    </w:p>
    <w:p w14:paraId="68E1225F" w14:textId="1C35FF67" w:rsidR="003A05B0" w:rsidRDefault="003A05B0" w:rsidP="003A05B0">
      <w:pPr>
        <w:pStyle w:val="a3"/>
        <w:ind w:right="106"/>
      </w:pPr>
      <w:r>
        <w:rPr>
          <w:b/>
        </w:rPr>
        <w:t xml:space="preserve">Учетная запись (аккаунт) Пользователя </w:t>
      </w:r>
      <w:r>
        <w:t xml:space="preserve">– набор формальных реквизитов, служащих для однозначной идентификации Пользователя Сайтов. К таким реквизитам относятся: адрес электронной почты Пользователя, его </w:t>
      </w:r>
      <w:r w:rsidR="001A6A45">
        <w:t xml:space="preserve">логин </w:t>
      </w:r>
      <w:r>
        <w:t>(псевдоним) и пароль. К учетной записи привязана информация, относящаяся к конкретному Пользователю, в том числе настройки работы с Сервисом, информация, размещенная самим Пользователем, и другая</w:t>
      </w:r>
      <w:r>
        <w:rPr>
          <w:spacing w:val="-4"/>
        </w:rPr>
        <w:t xml:space="preserve"> </w:t>
      </w:r>
      <w:r>
        <w:t>информация.</w:t>
      </w:r>
    </w:p>
    <w:p w14:paraId="1FF08B2D" w14:textId="77777777" w:rsidR="003A05B0" w:rsidRDefault="003A05B0" w:rsidP="003A05B0">
      <w:pPr>
        <w:pStyle w:val="a3"/>
        <w:spacing w:before="1"/>
        <w:ind w:left="0"/>
        <w:jc w:val="left"/>
      </w:pPr>
    </w:p>
    <w:p w14:paraId="6A181011" w14:textId="004C6837" w:rsidR="003A05B0" w:rsidRDefault="003A05B0" w:rsidP="003A05B0">
      <w:pPr>
        <w:pStyle w:val="a3"/>
        <w:ind w:right="112"/>
      </w:pPr>
      <w:r>
        <w:rPr>
          <w:b/>
        </w:rPr>
        <w:t xml:space="preserve">Личный кабинет </w:t>
      </w:r>
      <w:r>
        <w:t xml:space="preserve">— персональная страница Пользователя, доступ к которой возможен после регистрации на </w:t>
      </w:r>
      <w:r w:rsidR="001A6A45">
        <w:t>Сайте</w:t>
      </w:r>
      <w:r w:rsidR="00BF0EDF">
        <w:t>.</w:t>
      </w:r>
    </w:p>
    <w:p w14:paraId="382D4A65" w14:textId="77777777" w:rsidR="003A05B0" w:rsidRDefault="003A05B0" w:rsidP="003A05B0">
      <w:pPr>
        <w:pStyle w:val="a3"/>
        <w:ind w:left="0"/>
        <w:jc w:val="left"/>
      </w:pPr>
    </w:p>
    <w:p w14:paraId="3C8BE5F3" w14:textId="77777777" w:rsidR="003A05B0" w:rsidRDefault="003A05B0" w:rsidP="003A05B0">
      <w:pPr>
        <w:pStyle w:val="a3"/>
        <w:ind w:right="106"/>
      </w:pPr>
      <w:r>
        <w:rPr>
          <w:b/>
        </w:rPr>
        <w:t xml:space="preserve">Персональные данные </w:t>
      </w:r>
      <w:r>
        <w:t>– любая информация, относящаяся к прямо или косвенно определенному, или определяемому физическому лицу (субъекту персональных</w:t>
      </w:r>
      <w:r>
        <w:rPr>
          <w:spacing w:val="-21"/>
        </w:rPr>
        <w:t xml:space="preserve"> </w:t>
      </w:r>
      <w:r>
        <w:t>данных).</w:t>
      </w:r>
    </w:p>
    <w:p w14:paraId="5E016C46" w14:textId="77777777" w:rsidR="003A05B0" w:rsidRDefault="003A05B0" w:rsidP="003A05B0">
      <w:pPr>
        <w:pStyle w:val="a3"/>
        <w:ind w:left="0"/>
        <w:jc w:val="left"/>
        <w:rPr>
          <w:sz w:val="26"/>
        </w:rPr>
      </w:pPr>
    </w:p>
    <w:p w14:paraId="77A3A0D4" w14:textId="77777777" w:rsidR="003A05B0" w:rsidRDefault="003A05B0" w:rsidP="003A05B0">
      <w:pPr>
        <w:pStyle w:val="a3"/>
        <w:spacing w:before="5"/>
        <w:ind w:left="0"/>
        <w:jc w:val="left"/>
        <w:rPr>
          <w:sz w:val="22"/>
        </w:rPr>
      </w:pPr>
    </w:p>
    <w:p w14:paraId="5B5DD854" w14:textId="77777777" w:rsidR="003A05B0" w:rsidRDefault="003A05B0" w:rsidP="003A05B0">
      <w:pPr>
        <w:pStyle w:val="1"/>
        <w:numPr>
          <w:ilvl w:val="0"/>
          <w:numId w:val="1"/>
        </w:numPr>
        <w:tabs>
          <w:tab w:val="left" w:pos="340"/>
        </w:tabs>
      </w:pPr>
      <w:r>
        <w:t>ОБЩИЕ</w:t>
      </w:r>
      <w:r>
        <w:rPr>
          <w:spacing w:val="-1"/>
        </w:rPr>
        <w:t xml:space="preserve"> </w:t>
      </w:r>
      <w:r>
        <w:t>ПОЛОЖЕНИЯ</w:t>
      </w:r>
    </w:p>
    <w:p w14:paraId="3A40FD56" w14:textId="77777777" w:rsidR="003A05B0" w:rsidRDefault="003A05B0" w:rsidP="003A05B0">
      <w:pPr>
        <w:pStyle w:val="a3"/>
        <w:spacing w:before="7"/>
        <w:ind w:left="0"/>
        <w:jc w:val="left"/>
        <w:rPr>
          <w:b/>
          <w:sz w:val="23"/>
        </w:rPr>
      </w:pPr>
    </w:p>
    <w:p w14:paraId="6A439884" w14:textId="77777777" w:rsidR="003A05B0" w:rsidRDefault="003A05B0" w:rsidP="003A05B0">
      <w:pPr>
        <w:pStyle w:val="a5"/>
        <w:numPr>
          <w:ilvl w:val="1"/>
          <w:numId w:val="1"/>
        </w:numPr>
        <w:tabs>
          <w:tab w:val="left" w:pos="638"/>
        </w:tabs>
        <w:ind w:right="108" w:firstLine="0"/>
        <w:rPr>
          <w:sz w:val="24"/>
        </w:rPr>
      </w:pPr>
      <w:r>
        <w:rPr>
          <w:sz w:val="24"/>
        </w:rPr>
        <w:t>Регистрацией на Сайте Системы регистрации Пользователь подтверждает, что обладает необходимой правоспособностью и полномочиями для принятия настоящего Соглашения, способен исполнять условия Соглашения и нести ответственность за нарушение Соглашения, в том числе по правоотношениям, возникшим вследствие пользования</w:t>
      </w:r>
      <w:r>
        <w:rPr>
          <w:spacing w:val="-3"/>
          <w:sz w:val="24"/>
        </w:rPr>
        <w:t xml:space="preserve"> </w:t>
      </w:r>
      <w:r>
        <w:rPr>
          <w:sz w:val="24"/>
        </w:rPr>
        <w:t>Сайтами.</w:t>
      </w:r>
    </w:p>
    <w:p w14:paraId="3E3EFCB6" w14:textId="77777777" w:rsidR="003A05B0" w:rsidRDefault="003A05B0" w:rsidP="003A05B0">
      <w:pPr>
        <w:pStyle w:val="a5"/>
        <w:numPr>
          <w:ilvl w:val="1"/>
          <w:numId w:val="1"/>
        </w:numPr>
        <w:tabs>
          <w:tab w:val="left" w:pos="530"/>
        </w:tabs>
        <w:ind w:right="114" w:firstLine="0"/>
        <w:rPr>
          <w:sz w:val="24"/>
        </w:rPr>
      </w:pPr>
      <w:r>
        <w:rPr>
          <w:sz w:val="24"/>
        </w:rPr>
        <w:t>Пользователь несет ответственность за размещаемый им Контент и все последствия, связанные с его</w:t>
      </w:r>
      <w:r>
        <w:rPr>
          <w:spacing w:val="-2"/>
          <w:sz w:val="24"/>
        </w:rPr>
        <w:t xml:space="preserve"> </w:t>
      </w:r>
      <w:r>
        <w:rPr>
          <w:sz w:val="24"/>
        </w:rPr>
        <w:t>публикацией.</w:t>
      </w:r>
    </w:p>
    <w:p w14:paraId="11719628" w14:textId="77777777" w:rsidR="003A05B0" w:rsidRDefault="003A05B0" w:rsidP="003A05B0">
      <w:pPr>
        <w:pStyle w:val="a5"/>
        <w:numPr>
          <w:ilvl w:val="1"/>
          <w:numId w:val="1"/>
        </w:numPr>
        <w:tabs>
          <w:tab w:val="left" w:pos="583"/>
        </w:tabs>
        <w:ind w:right="111" w:firstLine="0"/>
        <w:rPr>
          <w:sz w:val="24"/>
        </w:rPr>
      </w:pPr>
      <w:r>
        <w:rPr>
          <w:sz w:val="24"/>
        </w:rPr>
        <w:t>Размещая Контент, Пользователь гарантирует что, обладает всеми необходимыми для этого правами и</w:t>
      </w:r>
      <w:r>
        <w:rPr>
          <w:spacing w:val="-1"/>
          <w:sz w:val="24"/>
        </w:rPr>
        <w:t xml:space="preserve"> </w:t>
      </w:r>
      <w:r>
        <w:rPr>
          <w:sz w:val="24"/>
        </w:rPr>
        <w:t>полномочиями.</w:t>
      </w:r>
    </w:p>
    <w:p w14:paraId="4D9A2D4F" w14:textId="77777777" w:rsidR="003A05B0" w:rsidRDefault="003A05B0" w:rsidP="003A05B0">
      <w:pPr>
        <w:pStyle w:val="a5"/>
        <w:numPr>
          <w:ilvl w:val="1"/>
          <w:numId w:val="1"/>
        </w:numPr>
        <w:tabs>
          <w:tab w:val="left" w:pos="542"/>
        </w:tabs>
        <w:ind w:right="114" w:firstLine="0"/>
        <w:rPr>
          <w:sz w:val="24"/>
        </w:rPr>
      </w:pPr>
      <w:r>
        <w:rPr>
          <w:sz w:val="24"/>
        </w:rPr>
        <w:t xml:space="preserve">Размещая Контент, Пользователь предоставляет право любому другому </w:t>
      </w:r>
      <w:r>
        <w:rPr>
          <w:sz w:val="24"/>
        </w:rPr>
        <w:lastRenderedPageBreak/>
        <w:t>Пользователю Сайта на доступ к</w:t>
      </w:r>
      <w:r>
        <w:rPr>
          <w:spacing w:val="-1"/>
          <w:sz w:val="24"/>
        </w:rPr>
        <w:t xml:space="preserve"> </w:t>
      </w:r>
      <w:r>
        <w:rPr>
          <w:sz w:val="24"/>
        </w:rPr>
        <w:t>Контенту.</w:t>
      </w:r>
    </w:p>
    <w:p w14:paraId="2EC9130E" w14:textId="77777777" w:rsidR="003A05B0" w:rsidRDefault="003A05B0" w:rsidP="003A05B0">
      <w:pPr>
        <w:pStyle w:val="a5"/>
        <w:numPr>
          <w:ilvl w:val="1"/>
          <w:numId w:val="1"/>
        </w:numPr>
        <w:tabs>
          <w:tab w:val="left" w:pos="563"/>
        </w:tabs>
        <w:spacing w:before="130"/>
        <w:ind w:right="109" w:firstLine="0"/>
        <w:rPr>
          <w:sz w:val="24"/>
        </w:rPr>
      </w:pPr>
      <w:r>
        <w:rPr>
          <w:sz w:val="24"/>
        </w:rPr>
        <w:t>Настоящие Соглашение является публичной офертой в соответствии со ст. 437 Гражданского кодекса Российской</w:t>
      </w:r>
      <w:r>
        <w:rPr>
          <w:spacing w:val="-2"/>
          <w:sz w:val="24"/>
        </w:rPr>
        <w:t xml:space="preserve"> </w:t>
      </w:r>
      <w:r>
        <w:rPr>
          <w:sz w:val="24"/>
        </w:rPr>
        <w:t>Федерации.</w:t>
      </w:r>
    </w:p>
    <w:p w14:paraId="72ECD461" w14:textId="77777777" w:rsidR="003A05B0" w:rsidRDefault="003A05B0" w:rsidP="003A05B0">
      <w:pPr>
        <w:pStyle w:val="a3"/>
        <w:ind w:left="0"/>
        <w:jc w:val="left"/>
        <w:rPr>
          <w:sz w:val="26"/>
        </w:rPr>
      </w:pPr>
    </w:p>
    <w:p w14:paraId="029C7458" w14:textId="77777777" w:rsidR="003A05B0" w:rsidRDefault="003A05B0" w:rsidP="003A05B0">
      <w:pPr>
        <w:pStyle w:val="a3"/>
        <w:spacing w:before="5"/>
        <w:ind w:left="0"/>
        <w:jc w:val="left"/>
        <w:rPr>
          <w:sz w:val="22"/>
        </w:rPr>
      </w:pPr>
    </w:p>
    <w:p w14:paraId="4728050C" w14:textId="77777777" w:rsidR="003A05B0" w:rsidRDefault="003A05B0" w:rsidP="003A05B0">
      <w:pPr>
        <w:pStyle w:val="1"/>
        <w:numPr>
          <w:ilvl w:val="0"/>
          <w:numId w:val="1"/>
        </w:numPr>
        <w:tabs>
          <w:tab w:val="left" w:pos="340"/>
        </w:tabs>
      </w:pPr>
      <w:r>
        <w:t>ПРАВА И ОБЯЗАННОСТИ</w:t>
      </w:r>
      <w:r>
        <w:rPr>
          <w:spacing w:val="-2"/>
        </w:rPr>
        <w:t xml:space="preserve"> </w:t>
      </w:r>
      <w:r>
        <w:t>ПОЛЬЗОВАТЕЛЯ</w:t>
      </w:r>
    </w:p>
    <w:p w14:paraId="6556763A" w14:textId="77777777" w:rsidR="003A05B0" w:rsidRDefault="003A05B0" w:rsidP="003A05B0">
      <w:pPr>
        <w:pStyle w:val="a3"/>
        <w:spacing w:before="7"/>
        <w:ind w:left="0"/>
        <w:jc w:val="left"/>
        <w:rPr>
          <w:b/>
          <w:sz w:val="23"/>
        </w:rPr>
      </w:pPr>
    </w:p>
    <w:p w14:paraId="410269E2" w14:textId="77777777" w:rsidR="003A05B0" w:rsidRDefault="003A05B0" w:rsidP="003A05B0">
      <w:pPr>
        <w:pStyle w:val="a5"/>
        <w:numPr>
          <w:ilvl w:val="1"/>
          <w:numId w:val="1"/>
        </w:numPr>
        <w:tabs>
          <w:tab w:val="left" w:pos="525"/>
        </w:tabs>
        <w:ind w:right="104" w:firstLine="0"/>
        <w:rPr>
          <w:sz w:val="24"/>
        </w:rPr>
      </w:pPr>
      <w:r>
        <w:rPr>
          <w:sz w:val="24"/>
        </w:rPr>
        <w:t>Для использования Сервиса, Пользователю необходимо ознакомиться и принять условия данного Соглашения, в противном случае Пользователь не вправе пользоваться Сервисом. Безусловным принятием условий данного Соглашения считается согласие с его условиями путем принятия опций "Принять", "Согласен" или аналогичных на экране портативного устройства, персонального компьютера или любого иного устройства, демонстрирующего текст настоящего</w:t>
      </w:r>
      <w:r>
        <w:rPr>
          <w:spacing w:val="-8"/>
          <w:sz w:val="24"/>
        </w:rPr>
        <w:t xml:space="preserve"> </w:t>
      </w:r>
      <w:r>
        <w:rPr>
          <w:sz w:val="24"/>
        </w:rPr>
        <w:t>Соглашения.</w:t>
      </w:r>
    </w:p>
    <w:p w14:paraId="14A4E2A3" w14:textId="77777777" w:rsidR="003A05B0" w:rsidRDefault="003A05B0" w:rsidP="003A05B0">
      <w:pPr>
        <w:pStyle w:val="a5"/>
        <w:numPr>
          <w:ilvl w:val="1"/>
          <w:numId w:val="1"/>
        </w:numPr>
        <w:tabs>
          <w:tab w:val="left" w:pos="559"/>
        </w:tabs>
        <w:ind w:right="105" w:firstLine="0"/>
        <w:rPr>
          <w:sz w:val="24"/>
        </w:rPr>
      </w:pPr>
      <w:r>
        <w:rPr>
          <w:sz w:val="24"/>
        </w:rPr>
        <w:t>Если Сервис уже настроен на использование Пользователем личной учётной записи, аккаунта (Личного кабинета), то перед началом использования Пользователь обязуется ознакомиться с условиями настоящего</w:t>
      </w:r>
      <w:r>
        <w:rPr>
          <w:spacing w:val="-2"/>
          <w:sz w:val="24"/>
        </w:rPr>
        <w:t xml:space="preserve"> </w:t>
      </w:r>
      <w:r>
        <w:rPr>
          <w:sz w:val="24"/>
        </w:rPr>
        <w:t>Соглашения.</w:t>
      </w:r>
    </w:p>
    <w:p w14:paraId="14975166" w14:textId="77777777" w:rsidR="003A05B0" w:rsidRDefault="003A05B0" w:rsidP="003A05B0">
      <w:pPr>
        <w:pStyle w:val="a5"/>
        <w:numPr>
          <w:ilvl w:val="1"/>
          <w:numId w:val="1"/>
        </w:numPr>
        <w:tabs>
          <w:tab w:val="left" w:pos="571"/>
        </w:tabs>
        <w:spacing w:before="1"/>
        <w:ind w:right="104" w:firstLine="0"/>
        <w:rPr>
          <w:sz w:val="24"/>
        </w:rPr>
      </w:pPr>
      <w:r>
        <w:rPr>
          <w:sz w:val="24"/>
        </w:rPr>
        <w:t>Пользователь понимает и соглашается с тем, что факт любого использования Пользователем Сервиса, в том числе регистрация, создание личной учётной записи (Личного кабинета), передача, запись, хранение, просмотр, загрузка, выгрузка информации и материалов разного формата и характера, а также все другие действия и услуги, возможные и связанные с использованием Сервиса и/или его компонентов, означает согласие Пользователя с условиями настоящего Соглашения в полном объёме и присоединение к</w:t>
      </w:r>
      <w:r>
        <w:rPr>
          <w:spacing w:val="-3"/>
          <w:sz w:val="24"/>
        </w:rPr>
        <w:t xml:space="preserve"> </w:t>
      </w:r>
      <w:r>
        <w:rPr>
          <w:sz w:val="24"/>
        </w:rPr>
        <w:t>нему.</w:t>
      </w:r>
    </w:p>
    <w:p w14:paraId="0C1A62CA" w14:textId="77777777" w:rsidR="003A05B0" w:rsidRDefault="003A05B0" w:rsidP="003A05B0">
      <w:pPr>
        <w:pStyle w:val="a5"/>
        <w:numPr>
          <w:ilvl w:val="1"/>
          <w:numId w:val="1"/>
        </w:numPr>
        <w:tabs>
          <w:tab w:val="left" w:pos="532"/>
        </w:tabs>
        <w:ind w:right="105" w:firstLine="0"/>
        <w:rPr>
          <w:sz w:val="24"/>
        </w:rPr>
      </w:pPr>
      <w:r>
        <w:rPr>
          <w:sz w:val="24"/>
        </w:rPr>
        <w:t>Пользователь не вправе пользоваться Сервисом и не может присоединиться к Соглашению, если он не является дееспособным лицом, в том числе если он не достиг установленного законом возраста дееспособности, или если ему законодательством Российской Федерации, государства, резидентом которого он является или с территории которого пользуется Сервисом, запрещено использование услуг, оказываемых</w:t>
      </w:r>
      <w:r>
        <w:rPr>
          <w:spacing w:val="-1"/>
          <w:sz w:val="24"/>
        </w:rPr>
        <w:t xml:space="preserve"> </w:t>
      </w:r>
      <w:r>
        <w:rPr>
          <w:sz w:val="24"/>
        </w:rPr>
        <w:t>Сервисом.</w:t>
      </w:r>
    </w:p>
    <w:p w14:paraId="6B4CA3B7" w14:textId="77777777" w:rsidR="003A05B0" w:rsidRDefault="003A05B0" w:rsidP="003A05B0">
      <w:pPr>
        <w:pStyle w:val="a5"/>
        <w:numPr>
          <w:ilvl w:val="1"/>
          <w:numId w:val="1"/>
        </w:numPr>
        <w:tabs>
          <w:tab w:val="left" w:pos="655"/>
        </w:tabs>
        <w:ind w:right="107" w:firstLine="0"/>
        <w:rPr>
          <w:sz w:val="24"/>
        </w:rPr>
      </w:pPr>
      <w:r>
        <w:rPr>
          <w:sz w:val="24"/>
        </w:rPr>
        <w:t>Действие настоящего Соглашения распространяется также на обновления, расширения, модификации, дополнения и любые компоненты</w:t>
      </w:r>
      <w:r>
        <w:rPr>
          <w:spacing w:val="-6"/>
          <w:sz w:val="24"/>
        </w:rPr>
        <w:t xml:space="preserve"> </w:t>
      </w:r>
      <w:r>
        <w:rPr>
          <w:sz w:val="24"/>
        </w:rPr>
        <w:t>Сервиса.</w:t>
      </w:r>
    </w:p>
    <w:p w14:paraId="7631967E" w14:textId="0E46AAB3" w:rsidR="00257B34" w:rsidRPr="00A50859" w:rsidRDefault="003A05B0" w:rsidP="00A50859">
      <w:pPr>
        <w:pStyle w:val="a5"/>
        <w:numPr>
          <w:ilvl w:val="1"/>
          <w:numId w:val="1"/>
        </w:numPr>
        <w:spacing w:before="120"/>
        <w:ind w:firstLine="42"/>
        <w:rPr>
          <w:rFonts w:eastAsia="Calibri"/>
          <w:sz w:val="24"/>
          <w:szCs w:val="24"/>
        </w:rPr>
      </w:pPr>
      <w:r w:rsidRPr="00A50859">
        <w:rPr>
          <w:sz w:val="24"/>
        </w:rPr>
        <w:t xml:space="preserve">Пользователь обязуется не </w:t>
      </w:r>
      <w:r w:rsidR="00257B34" w:rsidRPr="00A50859">
        <w:rPr>
          <w:sz w:val="24"/>
        </w:rPr>
        <w:t>загружать, не хранить, не публиковать, не распространять любую информацию, которая:</w:t>
      </w:r>
      <w:r w:rsidRPr="00A50859">
        <w:rPr>
          <w:sz w:val="24"/>
        </w:rPr>
        <w:t xml:space="preserve"> </w:t>
      </w:r>
    </w:p>
    <w:p w14:paraId="67675915" w14:textId="77777777" w:rsidR="00257B34" w:rsidRPr="00A50859" w:rsidRDefault="00257B34" w:rsidP="00A50859">
      <w:pPr>
        <w:pStyle w:val="a5"/>
        <w:spacing w:before="120"/>
        <w:ind w:left="142"/>
        <w:rPr>
          <w:rFonts w:eastAsia="Calibri"/>
          <w:sz w:val="24"/>
          <w:szCs w:val="24"/>
        </w:rPr>
      </w:pPr>
      <w:r w:rsidRPr="00A50859">
        <w:rPr>
          <w:rFonts w:eastAsia="Calibri"/>
          <w:sz w:val="24"/>
          <w:szCs w:val="24"/>
        </w:rPr>
        <w:t>– содержит угрозы, дискредитирует, оскорбляет, порочит честь и достоинство или деловую репутацию или нарушает неприкосновенность частной жизни других Пользователей или третьих лиц;</w:t>
      </w:r>
    </w:p>
    <w:p w14:paraId="02D15778" w14:textId="77777777" w:rsidR="00257B34" w:rsidRPr="00257B34" w:rsidRDefault="00257B34" w:rsidP="00A50859">
      <w:pPr>
        <w:widowControl/>
        <w:autoSpaceDE/>
        <w:autoSpaceDN/>
        <w:spacing w:before="120"/>
        <w:ind w:firstLine="142"/>
        <w:rPr>
          <w:rFonts w:eastAsia="Calibri"/>
          <w:sz w:val="24"/>
          <w:szCs w:val="24"/>
        </w:rPr>
      </w:pPr>
      <w:r w:rsidRPr="00257B34">
        <w:rPr>
          <w:rFonts w:eastAsia="Calibri"/>
          <w:sz w:val="24"/>
          <w:szCs w:val="24"/>
        </w:rPr>
        <w:t>– нарушает права несовершеннолетних лиц;</w:t>
      </w:r>
    </w:p>
    <w:p w14:paraId="34154C18" w14:textId="77777777" w:rsidR="00257B34" w:rsidRPr="00257B34" w:rsidRDefault="00257B34" w:rsidP="00A50859">
      <w:pPr>
        <w:widowControl/>
        <w:autoSpaceDE/>
        <w:autoSpaceDN/>
        <w:spacing w:before="120"/>
        <w:ind w:left="142"/>
        <w:rPr>
          <w:rFonts w:eastAsia="Calibri"/>
          <w:sz w:val="24"/>
          <w:szCs w:val="24"/>
        </w:rPr>
      </w:pPr>
      <w:r w:rsidRPr="00257B34">
        <w:rPr>
          <w:rFonts w:eastAsia="Calibri"/>
          <w:sz w:val="24"/>
          <w:szCs w:val="24"/>
        </w:rPr>
        <w:t>– является вульгарной или непристойной, содержит нецензурную лексику, содержит порнографические изображения и тексты или сцены сексуального характера с участием несовершеннолетних;</w:t>
      </w:r>
    </w:p>
    <w:p w14:paraId="301502B9" w14:textId="77777777" w:rsidR="00257B34" w:rsidRPr="00257B34" w:rsidRDefault="00257B34" w:rsidP="00A50859">
      <w:pPr>
        <w:widowControl/>
        <w:autoSpaceDE/>
        <w:autoSpaceDN/>
        <w:spacing w:before="120"/>
        <w:ind w:firstLine="142"/>
        <w:rPr>
          <w:rFonts w:eastAsia="Calibri"/>
          <w:sz w:val="24"/>
          <w:szCs w:val="24"/>
        </w:rPr>
      </w:pPr>
      <w:r w:rsidRPr="00257B34">
        <w:rPr>
          <w:rFonts w:eastAsia="Calibri"/>
          <w:sz w:val="24"/>
          <w:szCs w:val="24"/>
        </w:rPr>
        <w:t>– содержит сцены насилия либо бесчеловечного обращения с животными;</w:t>
      </w:r>
    </w:p>
    <w:p w14:paraId="3116410F" w14:textId="77777777" w:rsidR="00257B34" w:rsidRPr="00257B34" w:rsidRDefault="00257B34" w:rsidP="00A50859">
      <w:pPr>
        <w:widowControl/>
        <w:autoSpaceDE/>
        <w:autoSpaceDN/>
        <w:spacing w:before="120"/>
        <w:ind w:left="142"/>
        <w:rPr>
          <w:rFonts w:eastAsia="Calibri"/>
          <w:sz w:val="24"/>
          <w:szCs w:val="24"/>
        </w:rPr>
      </w:pPr>
      <w:r w:rsidRPr="00257B34">
        <w:rPr>
          <w:rFonts w:eastAsia="Calibri"/>
          <w:sz w:val="24"/>
          <w:szCs w:val="24"/>
        </w:rPr>
        <w:t>– содержит описание средств и способов суицида, любое подстрекательство к его совершению;</w:t>
      </w:r>
    </w:p>
    <w:p w14:paraId="3DCAABB9" w14:textId="77777777" w:rsidR="00257B34" w:rsidRPr="00257B34" w:rsidRDefault="00257B34" w:rsidP="00A50859">
      <w:pPr>
        <w:widowControl/>
        <w:autoSpaceDE/>
        <w:autoSpaceDN/>
        <w:spacing w:before="120"/>
        <w:ind w:left="142"/>
        <w:rPr>
          <w:rFonts w:eastAsia="Calibri"/>
          <w:sz w:val="24"/>
          <w:szCs w:val="24"/>
        </w:rPr>
      </w:pPr>
      <w:r w:rsidRPr="00257B34">
        <w:rPr>
          <w:rFonts w:eastAsia="Calibri"/>
          <w:sz w:val="24"/>
          <w:szCs w:val="24"/>
        </w:rPr>
        <w:t>– пропагандирует и/или способствует разжиганию расовой, религиозной, этнической ненависти или вражды, пропагандирует фашизм или идеологию расового превосходства;</w:t>
      </w:r>
    </w:p>
    <w:p w14:paraId="232AB8CB" w14:textId="77777777" w:rsidR="00257B34" w:rsidRPr="00257B34" w:rsidRDefault="00257B34" w:rsidP="00A50859">
      <w:pPr>
        <w:widowControl/>
        <w:autoSpaceDE/>
        <w:autoSpaceDN/>
        <w:spacing w:before="120"/>
        <w:ind w:firstLine="142"/>
        <w:rPr>
          <w:rFonts w:eastAsia="Calibri"/>
          <w:sz w:val="24"/>
          <w:szCs w:val="24"/>
        </w:rPr>
      </w:pPr>
      <w:r w:rsidRPr="00257B34">
        <w:rPr>
          <w:rFonts w:eastAsia="Calibri"/>
          <w:sz w:val="24"/>
          <w:szCs w:val="24"/>
        </w:rPr>
        <w:t>– содержит экстремистские материалы;</w:t>
      </w:r>
    </w:p>
    <w:p w14:paraId="38FFFC65" w14:textId="77777777" w:rsidR="00257B34" w:rsidRPr="00257B34" w:rsidRDefault="00257B34" w:rsidP="00A50859">
      <w:pPr>
        <w:widowControl/>
        <w:autoSpaceDE/>
        <w:autoSpaceDN/>
        <w:spacing w:before="120"/>
        <w:ind w:left="142"/>
        <w:rPr>
          <w:rFonts w:eastAsia="Calibri"/>
          <w:sz w:val="24"/>
          <w:szCs w:val="24"/>
        </w:rPr>
      </w:pPr>
      <w:r w:rsidRPr="00257B34">
        <w:rPr>
          <w:rFonts w:eastAsia="Calibri"/>
          <w:sz w:val="24"/>
          <w:szCs w:val="24"/>
        </w:rPr>
        <w:t>– пропагандирует преступную деятельность или содержит советы, инструкции или руководства по совершению преступных действий;</w:t>
      </w:r>
    </w:p>
    <w:p w14:paraId="4F826E74" w14:textId="77777777" w:rsidR="00257B34" w:rsidRPr="00257B34" w:rsidRDefault="00257B34" w:rsidP="00A50859">
      <w:pPr>
        <w:widowControl/>
        <w:autoSpaceDE/>
        <w:autoSpaceDN/>
        <w:spacing w:before="120"/>
        <w:ind w:left="142"/>
        <w:rPr>
          <w:rFonts w:eastAsia="Calibri"/>
          <w:sz w:val="24"/>
          <w:szCs w:val="24"/>
        </w:rPr>
      </w:pPr>
      <w:r w:rsidRPr="00257B34">
        <w:rPr>
          <w:rFonts w:eastAsia="Calibri"/>
          <w:sz w:val="24"/>
          <w:szCs w:val="24"/>
        </w:rPr>
        <w:lastRenderedPageBreak/>
        <w:t>– содержит информацию ограниченного доступа, включая, но не ограничиваясь, государственную и коммерческую тайну, информацию о частной жизни третьих лиц;</w:t>
      </w:r>
    </w:p>
    <w:p w14:paraId="59D44815" w14:textId="77777777" w:rsidR="00257B34" w:rsidRPr="00257B34" w:rsidRDefault="00257B34" w:rsidP="00A50859">
      <w:pPr>
        <w:widowControl/>
        <w:autoSpaceDE/>
        <w:autoSpaceDN/>
        <w:spacing w:before="120"/>
        <w:ind w:left="142"/>
        <w:rPr>
          <w:rFonts w:eastAsia="Calibri"/>
          <w:sz w:val="24"/>
          <w:szCs w:val="24"/>
        </w:rPr>
      </w:pPr>
      <w:r w:rsidRPr="00257B34">
        <w:rPr>
          <w:rFonts w:eastAsia="Calibri"/>
          <w:sz w:val="24"/>
          <w:szCs w:val="24"/>
        </w:rPr>
        <w:t>– содержит рекламу или описывает привлекательность употребления алкоголя и/или наркотических веществ, в том числе «цифровых наркотиков» (звуковых файлов, оказывающих воздействие на мозг человека за счет бинауральных ритмов), информацию о распространении наркотиков, рецепты их изготовления и советы по употреблению;</w:t>
      </w:r>
    </w:p>
    <w:p w14:paraId="3FDE35B4" w14:textId="77777777" w:rsidR="00257B34" w:rsidRPr="00257B34" w:rsidRDefault="00257B34" w:rsidP="00A50859">
      <w:pPr>
        <w:widowControl/>
        <w:autoSpaceDE/>
        <w:autoSpaceDN/>
        <w:spacing w:before="120"/>
        <w:ind w:firstLine="142"/>
        <w:rPr>
          <w:rFonts w:eastAsia="Calibri"/>
          <w:sz w:val="24"/>
          <w:szCs w:val="24"/>
        </w:rPr>
      </w:pPr>
      <w:r w:rsidRPr="00257B34">
        <w:rPr>
          <w:rFonts w:eastAsia="Calibri"/>
          <w:sz w:val="24"/>
          <w:szCs w:val="24"/>
        </w:rPr>
        <w:t>– носит мошеннический характер;</w:t>
      </w:r>
    </w:p>
    <w:p w14:paraId="4ABF1FB1" w14:textId="77777777" w:rsidR="00257B34" w:rsidRPr="00257B34" w:rsidRDefault="00257B34" w:rsidP="00A50859">
      <w:pPr>
        <w:widowControl/>
        <w:autoSpaceDE/>
        <w:autoSpaceDN/>
        <w:spacing w:before="120"/>
        <w:ind w:left="100"/>
        <w:rPr>
          <w:rFonts w:eastAsia="Calibri"/>
          <w:sz w:val="24"/>
          <w:szCs w:val="24"/>
        </w:rPr>
      </w:pPr>
      <w:r w:rsidRPr="00257B34">
        <w:rPr>
          <w:rFonts w:eastAsia="Calibri"/>
          <w:sz w:val="24"/>
          <w:szCs w:val="24"/>
        </w:rPr>
        <w:t>– а также нарушает иные права и интересы граждан и юридических лиц или требования законодательства РФ.</w:t>
      </w:r>
    </w:p>
    <w:p w14:paraId="3EE54778" w14:textId="77777777" w:rsidR="00257B34" w:rsidRDefault="00257B34" w:rsidP="003A05B0">
      <w:pPr>
        <w:pStyle w:val="a5"/>
        <w:numPr>
          <w:ilvl w:val="1"/>
          <w:numId w:val="1"/>
        </w:numPr>
        <w:tabs>
          <w:tab w:val="left" w:pos="580"/>
        </w:tabs>
        <w:ind w:right="117" w:firstLine="0"/>
        <w:rPr>
          <w:sz w:val="24"/>
        </w:rPr>
      </w:pPr>
      <w:r>
        <w:rPr>
          <w:sz w:val="24"/>
        </w:rPr>
        <w:t>Пользователь не вправе размещать на Сайте персональные данные других лиц, а также не вправе использовать персональные данные других Пользователей каким-либо образом, не соответствующим требованиям законодательства РФ, в противоправных или противозаконных целях, целях извлечения выгоды и любых иных целях, не соответствующих целям создания Сайта.</w:t>
      </w:r>
    </w:p>
    <w:p w14:paraId="7CF3A7C6" w14:textId="77777777" w:rsidR="00257B34" w:rsidRDefault="00257B34" w:rsidP="003A05B0">
      <w:pPr>
        <w:pStyle w:val="a5"/>
        <w:numPr>
          <w:ilvl w:val="1"/>
          <w:numId w:val="1"/>
        </w:numPr>
        <w:tabs>
          <w:tab w:val="left" w:pos="580"/>
        </w:tabs>
        <w:ind w:right="117" w:firstLine="0"/>
        <w:rPr>
          <w:sz w:val="24"/>
        </w:rPr>
      </w:pPr>
      <w:r>
        <w:rPr>
          <w:sz w:val="24"/>
        </w:rPr>
        <w:t>Пользователь не вправе регистрироваться в качестве Пользователя от имени или вместо другого лица или регистрировать группу (объединение) лиц или юридическое лицо/индивидуального предпринимателя в качестве Пользователя.</w:t>
      </w:r>
    </w:p>
    <w:p w14:paraId="2A784753" w14:textId="77777777" w:rsidR="00257B34" w:rsidRDefault="00257B34" w:rsidP="003A05B0">
      <w:pPr>
        <w:pStyle w:val="a5"/>
        <w:numPr>
          <w:ilvl w:val="1"/>
          <w:numId w:val="1"/>
        </w:numPr>
        <w:tabs>
          <w:tab w:val="left" w:pos="580"/>
        </w:tabs>
        <w:ind w:right="117" w:firstLine="0"/>
        <w:rPr>
          <w:sz w:val="24"/>
        </w:rPr>
      </w:pPr>
      <w:r>
        <w:rPr>
          <w:sz w:val="24"/>
        </w:rPr>
        <w:t>Пользователь не вправе использовать программное обеспечение и осуществлять действия, направленные на нарушение нормального функционирования Сайта и его сервисов или персональных страниц Пользователей, не загружать, не хранить, не публиковать, не распространять и не предоставлять доступ или иным образом использовать вирусы, трояны и другие вредоносные программы; не использовать без специального на то разрешения Администрации Сайта автоматизированные скрипты (программы) для сбора информации на Сайте и(или) взаимодействия с Сайтом и его сервисами.</w:t>
      </w:r>
    </w:p>
    <w:p w14:paraId="6355004F" w14:textId="77777777" w:rsidR="00257B34" w:rsidRDefault="00257B34" w:rsidP="003A05B0">
      <w:pPr>
        <w:pStyle w:val="a5"/>
        <w:numPr>
          <w:ilvl w:val="1"/>
          <w:numId w:val="1"/>
        </w:numPr>
        <w:tabs>
          <w:tab w:val="left" w:pos="580"/>
        </w:tabs>
        <w:ind w:right="117" w:firstLine="0"/>
        <w:rPr>
          <w:sz w:val="24"/>
        </w:rPr>
      </w:pPr>
      <w:r>
        <w:rPr>
          <w:sz w:val="24"/>
        </w:rPr>
        <w:t xml:space="preserve">Пользователь не вправе пытаться получить доступ к логину и паролю другого Пользователя, в том числе </w:t>
      </w:r>
      <w:r w:rsidR="009411E8">
        <w:rPr>
          <w:sz w:val="24"/>
        </w:rPr>
        <w:t>включая, но не ограничиваясь, путем обмана, взлома аккаунта других Пользователей и прочее.</w:t>
      </w:r>
    </w:p>
    <w:p w14:paraId="4EF9C9A3" w14:textId="77777777" w:rsidR="003A05B0" w:rsidRDefault="003A05B0" w:rsidP="003A05B0">
      <w:pPr>
        <w:pStyle w:val="a5"/>
        <w:numPr>
          <w:ilvl w:val="1"/>
          <w:numId w:val="1"/>
        </w:numPr>
        <w:tabs>
          <w:tab w:val="left" w:pos="580"/>
        </w:tabs>
        <w:ind w:right="117" w:firstLine="0"/>
        <w:rPr>
          <w:sz w:val="24"/>
        </w:rPr>
      </w:pPr>
      <w:r>
        <w:rPr>
          <w:sz w:val="24"/>
        </w:rPr>
        <w:t>Пользователь вправе размещать на Сайте Контент в соответствии с условиями настоящего Соглашения.</w:t>
      </w:r>
    </w:p>
    <w:p w14:paraId="5FB9647B" w14:textId="77777777" w:rsidR="009411E8" w:rsidRDefault="009411E8" w:rsidP="003A05B0">
      <w:pPr>
        <w:pStyle w:val="a5"/>
        <w:numPr>
          <w:ilvl w:val="1"/>
          <w:numId w:val="1"/>
        </w:numPr>
        <w:tabs>
          <w:tab w:val="left" w:pos="580"/>
        </w:tabs>
        <w:ind w:right="117" w:firstLine="0"/>
        <w:rPr>
          <w:sz w:val="24"/>
        </w:rPr>
      </w:pPr>
      <w:r>
        <w:rPr>
          <w:sz w:val="24"/>
        </w:rPr>
        <w:t>Пользователь вправе круглосуточно получать доступ к серверу, на котором расположен Сайт, за исключением времени проведения профилактических работ.</w:t>
      </w:r>
    </w:p>
    <w:p w14:paraId="66509C98" w14:textId="77777777" w:rsidR="009411E8" w:rsidRDefault="009411E8" w:rsidP="003A05B0">
      <w:pPr>
        <w:pStyle w:val="a5"/>
        <w:numPr>
          <w:ilvl w:val="1"/>
          <w:numId w:val="1"/>
        </w:numPr>
        <w:tabs>
          <w:tab w:val="left" w:pos="580"/>
        </w:tabs>
        <w:ind w:right="117" w:firstLine="0"/>
        <w:rPr>
          <w:sz w:val="24"/>
        </w:rPr>
      </w:pPr>
      <w:r>
        <w:rPr>
          <w:sz w:val="24"/>
        </w:rPr>
        <w:t>Пользователь вправе самостоятельно изменять пароль, не уведомляя об этом Администрацию Сайта.</w:t>
      </w:r>
    </w:p>
    <w:p w14:paraId="3D947239" w14:textId="77777777" w:rsidR="009411E8" w:rsidRDefault="009411E8" w:rsidP="003A05B0">
      <w:pPr>
        <w:pStyle w:val="a5"/>
        <w:numPr>
          <w:ilvl w:val="1"/>
          <w:numId w:val="1"/>
        </w:numPr>
        <w:tabs>
          <w:tab w:val="left" w:pos="580"/>
        </w:tabs>
        <w:ind w:right="117" w:firstLine="0"/>
        <w:rPr>
          <w:sz w:val="24"/>
        </w:rPr>
      </w:pPr>
      <w:r>
        <w:rPr>
          <w:sz w:val="24"/>
        </w:rPr>
        <w:t>Пользователь вправе самостоятельно редактировать ранее размещенную о себе информацию на Сайте.</w:t>
      </w:r>
    </w:p>
    <w:p w14:paraId="02EEC9FB" w14:textId="77777777" w:rsidR="003A05B0" w:rsidRDefault="003A05B0" w:rsidP="003A05B0">
      <w:pPr>
        <w:pStyle w:val="a5"/>
        <w:numPr>
          <w:ilvl w:val="1"/>
          <w:numId w:val="1"/>
        </w:numPr>
        <w:tabs>
          <w:tab w:val="left" w:pos="520"/>
        </w:tabs>
        <w:ind w:left="520" w:hanging="420"/>
        <w:rPr>
          <w:sz w:val="24"/>
        </w:rPr>
      </w:pPr>
      <w:r>
        <w:rPr>
          <w:sz w:val="24"/>
        </w:rPr>
        <w:t>При регистрации Пользователь обязуется указать достоверные Личные</w:t>
      </w:r>
      <w:r>
        <w:rPr>
          <w:spacing w:val="-8"/>
          <w:sz w:val="24"/>
        </w:rPr>
        <w:t xml:space="preserve"> </w:t>
      </w:r>
      <w:r>
        <w:rPr>
          <w:sz w:val="24"/>
        </w:rPr>
        <w:t>данные.</w:t>
      </w:r>
    </w:p>
    <w:p w14:paraId="1DC74A6C" w14:textId="77777777" w:rsidR="003A05B0" w:rsidRDefault="003A05B0" w:rsidP="003A05B0">
      <w:pPr>
        <w:pStyle w:val="a5"/>
        <w:numPr>
          <w:ilvl w:val="1"/>
          <w:numId w:val="1"/>
        </w:numPr>
        <w:tabs>
          <w:tab w:val="left" w:pos="602"/>
        </w:tabs>
        <w:ind w:right="106" w:firstLine="0"/>
        <w:rPr>
          <w:sz w:val="24"/>
        </w:rPr>
      </w:pPr>
      <w:r>
        <w:rPr>
          <w:sz w:val="24"/>
        </w:rPr>
        <w:t>На весь Контент, публикуемый на Сайте в записях или комментариях, распространяется действие авторского права. Все заимствованные материалы должны иметь указание имени автора, если оно указано на сайте-источнике, а при невозможности его установления — значок копирайта (с). Гиперссылки на заимствованные материалы, размещенные ранее в Интернете, приветствуются, а в том случае, если автор заявит об их необходимости, — требуются обязательно. Пользователь обязуется не приписывать себе авторство чужих текстов или</w:t>
      </w:r>
      <w:r>
        <w:rPr>
          <w:spacing w:val="-4"/>
          <w:sz w:val="24"/>
        </w:rPr>
        <w:t xml:space="preserve"> </w:t>
      </w:r>
      <w:r>
        <w:rPr>
          <w:sz w:val="24"/>
        </w:rPr>
        <w:t>изображений.</w:t>
      </w:r>
    </w:p>
    <w:p w14:paraId="017ED979" w14:textId="77777777" w:rsidR="003A05B0" w:rsidRDefault="003A05B0" w:rsidP="003A05B0">
      <w:pPr>
        <w:pStyle w:val="a5"/>
        <w:numPr>
          <w:ilvl w:val="1"/>
          <w:numId w:val="1"/>
        </w:numPr>
        <w:tabs>
          <w:tab w:val="left" w:pos="722"/>
        </w:tabs>
        <w:spacing w:before="1"/>
        <w:ind w:right="110" w:firstLine="0"/>
        <w:rPr>
          <w:sz w:val="24"/>
        </w:rPr>
      </w:pPr>
      <w:r>
        <w:rPr>
          <w:sz w:val="24"/>
        </w:rPr>
        <w:t>Пользователь несёт ответственность за нарушение данного Соглашения в соответствии с законодательством Российской</w:t>
      </w:r>
      <w:r>
        <w:rPr>
          <w:spacing w:val="-1"/>
          <w:sz w:val="24"/>
        </w:rPr>
        <w:t xml:space="preserve"> </w:t>
      </w:r>
      <w:r>
        <w:rPr>
          <w:sz w:val="24"/>
        </w:rPr>
        <w:t>Федерации.</w:t>
      </w:r>
    </w:p>
    <w:p w14:paraId="7A699EF7" w14:textId="77777777" w:rsidR="003A05B0" w:rsidRDefault="003A05B0" w:rsidP="003A05B0">
      <w:pPr>
        <w:pStyle w:val="a5"/>
        <w:numPr>
          <w:ilvl w:val="1"/>
          <w:numId w:val="1"/>
        </w:numPr>
        <w:tabs>
          <w:tab w:val="left" w:pos="647"/>
        </w:tabs>
        <w:ind w:right="106" w:firstLine="0"/>
        <w:rPr>
          <w:sz w:val="24"/>
        </w:rPr>
      </w:pPr>
      <w:r>
        <w:rPr>
          <w:sz w:val="24"/>
        </w:rPr>
        <w:t>В случае нанесения ущерба третьим лицам, другим Пользователям или Компании Пользователь обязуется возместить причиненный ущерб в полном объёме и в размере в соответствии с действующим законодательством Российской</w:t>
      </w:r>
      <w:r>
        <w:rPr>
          <w:spacing w:val="-4"/>
          <w:sz w:val="24"/>
        </w:rPr>
        <w:t xml:space="preserve"> </w:t>
      </w:r>
      <w:r>
        <w:rPr>
          <w:sz w:val="24"/>
        </w:rPr>
        <w:t>Федерации.</w:t>
      </w:r>
    </w:p>
    <w:p w14:paraId="410469C9" w14:textId="77777777" w:rsidR="003A05B0" w:rsidRDefault="003A05B0" w:rsidP="003A05B0">
      <w:pPr>
        <w:pStyle w:val="a3"/>
        <w:spacing w:before="130"/>
        <w:ind w:right="108"/>
      </w:pPr>
      <w:r>
        <w:t xml:space="preserve">Пользователь несет ответственность и возмещает все расходы (включая возмещение убытков, вреда, штрафов, судебных и иных расходов и издержек) в случае предъявления </w:t>
      </w:r>
      <w:r>
        <w:lastRenderedPageBreak/>
        <w:t>третьими лицами каких-либо</w:t>
      </w:r>
      <w:r>
        <w:rPr>
          <w:spacing w:val="10"/>
        </w:rPr>
        <w:t xml:space="preserve"> </w:t>
      </w:r>
      <w:r>
        <w:t>претензий,</w:t>
      </w:r>
      <w:r>
        <w:rPr>
          <w:spacing w:val="13"/>
        </w:rPr>
        <w:t xml:space="preserve"> </w:t>
      </w:r>
      <w:r>
        <w:t>включая,</w:t>
      </w:r>
      <w:r>
        <w:rPr>
          <w:spacing w:val="12"/>
        </w:rPr>
        <w:t xml:space="preserve"> </w:t>
      </w:r>
      <w:r>
        <w:t>но</w:t>
      </w:r>
      <w:r>
        <w:rPr>
          <w:spacing w:val="13"/>
        </w:rPr>
        <w:t xml:space="preserve"> </w:t>
      </w:r>
      <w:r>
        <w:t>не</w:t>
      </w:r>
      <w:r>
        <w:rPr>
          <w:spacing w:val="12"/>
        </w:rPr>
        <w:t xml:space="preserve"> </w:t>
      </w:r>
      <w:r>
        <w:t>ограничиваясь</w:t>
      </w:r>
      <w:r>
        <w:rPr>
          <w:spacing w:val="13"/>
        </w:rPr>
        <w:t xml:space="preserve"> </w:t>
      </w:r>
      <w:r>
        <w:t>претензиями,</w:t>
      </w:r>
      <w:r>
        <w:rPr>
          <w:spacing w:val="13"/>
        </w:rPr>
        <w:t xml:space="preserve"> </w:t>
      </w:r>
      <w:r>
        <w:t>связанными</w:t>
      </w:r>
      <w:r>
        <w:rPr>
          <w:spacing w:val="14"/>
        </w:rPr>
        <w:t xml:space="preserve"> </w:t>
      </w:r>
      <w:r>
        <w:t>с</w:t>
      </w:r>
      <w:r>
        <w:rPr>
          <w:spacing w:val="9"/>
        </w:rPr>
        <w:t xml:space="preserve"> </w:t>
      </w:r>
      <w:r>
        <w:t>защитой интеллектуальных прав третьих лиц, и за какие-либо обязательства, возникшие у Компании в связи с требованиями третьих сторон, связанные или возникшие вследствие нарушения Пользователем условий настоящего Соглашения. Пользователь обязуется принять все необходимые и возможные меры, направленные на исключение Компании из числа ответчиков.</w:t>
      </w:r>
    </w:p>
    <w:p w14:paraId="615B135E" w14:textId="77777777" w:rsidR="003A05B0" w:rsidRDefault="003A05B0" w:rsidP="003A05B0">
      <w:pPr>
        <w:pStyle w:val="a3"/>
        <w:ind w:left="0"/>
        <w:jc w:val="left"/>
        <w:rPr>
          <w:sz w:val="26"/>
        </w:rPr>
      </w:pPr>
    </w:p>
    <w:p w14:paraId="7E02E4B2" w14:textId="77777777" w:rsidR="003A05B0" w:rsidRDefault="003A05B0" w:rsidP="003A05B0">
      <w:pPr>
        <w:pStyle w:val="a3"/>
        <w:spacing w:before="5"/>
        <w:ind w:left="0"/>
        <w:jc w:val="left"/>
        <w:rPr>
          <w:sz w:val="22"/>
        </w:rPr>
      </w:pPr>
    </w:p>
    <w:p w14:paraId="500C81EA" w14:textId="77777777" w:rsidR="003A05B0" w:rsidRDefault="003A05B0" w:rsidP="003A05B0">
      <w:pPr>
        <w:pStyle w:val="1"/>
        <w:numPr>
          <w:ilvl w:val="0"/>
          <w:numId w:val="1"/>
        </w:numPr>
        <w:tabs>
          <w:tab w:val="left" w:pos="340"/>
        </w:tabs>
      </w:pPr>
      <w:r>
        <w:t>ПРАВА И ОБЯЗАННОСТИ АДМИНИСТРАЦИИ</w:t>
      </w:r>
      <w:r>
        <w:rPr>
          <w:spacing w:val="-3"/>
        </w:rPr>
        <w:t xml:space="preserve"> </w:t>
      </w:r>
      <w:r>
        <w:t>САЙТА</w:t>
      </w:r>
    </w:p>
    <w:p w14:paraId="0AE0D497" w14:textId="77777777" w:rsidR="003A05B0" w:rsidRDefault="003A05B0" w:rsidP="003A05B0">
      <w:pPr>
        <w:pStyle w:val="a3"/>
        <w:spacing w:before="7"/>
        <w:ind w:left="0"/>
        <w:jc w:val="left"/>
        <w:rPr>
          <w:b/>
          <w:sz w:val="23"/>
        </w:rPr>
      </w:pPr>
    </w:p>
    <w:p w14:paraId="6E484B84" w14:textId="77777777" w:rsidR="003A05B0" w:rsidRDefault="003A05B0" w:rsidP="003A05B0">
      <w:pPr>
        <w:pStyle w:val="a5"/>
        <w:numPr>
          <w:ilvl w:val="1"/>
          <w:numId w:val="1"/>
        </w:numPr>
        <w:tabs>
          <w:tab w:val="left" w:pos="520"/>
        </w:tabs>
        <w:ind w:left="520" w:hanging="420"/>
        <w:rPr>
          <w:sz w:val="24"/>
        </w:rPr>
      </w:pPr>
      <w:r>
        <w:rPr>
          <w:sz w:val="24"/>
        </w:rPr>
        <w:t>Администрация Сайта обязуется защищать персональные данные</w:t>
      </w:r>
      <w:r>
        <w:rPr>
          <w:spacing w:val="-5"/>
          <w:sz w:val="24"/>
        </w:rPr>
        <w:t xml:space="preserve"> </w:t>
      </w:r>
      <w:r>
        <w:rPr>
          <w:sz w:val="24"/>
        </w:rPr>
        <w:t>Пользователя.</w:t>
      </w:r>
    </w:p>
    <w:p w14:paraId="6685FCAA" w14:textId="77777777" w:rsidR="003A05B0" w:rsidRDefault="003A05B0" w:rsidP="003A05B0">
      <w:pPr>
        <w:pStyle w:val="a5"/>
        <w:numPr>
          <w:ilvl w:val="1"/>
          <w:numId w:val="1"/>
        </w:numPr>
        <w:tabs>
          <w:tab w:val="left" w:pos="583"/>
        </w:tabs>
        <w:ind w:right="106" w:firstLine="0"/>
        <w:rPr>
          <w:sz w:val="24"/>
        </w:rPr>
      </w:pPr>
      <w:r>
        <w:rPr>
          <w:sz w:val="24"/>
        </w:rPr>
        <w:t>Администрация Сайта обязуется не разглашать персональные данные Пользователя третьим лицам, кроме случаев, предусмотренных действующим законодательством и настоящим Соглашением.</w:t>
      </w:r>
    </w:p>
    <w:p w14:paraId="3D3AED62" w14:textId="77777777" w:rsidR="003A05B0" w:rsidRDefault="003A05B0" w:rsidP="003A05B0">
      <w:pPr>
        <w:pStyle w:val="a5"/>
        <w:numPr>
          <w:ilvl w:val="1"/>
          <w:numId w:val="1"/>
        </w:numPr>
        <w:tabs>
          <w:tab w:val="left" w:pos="585"/>
        </w:tabs>
        <w:spacing w:before="1"/>
        <w:ind w:right="108" w:firstLine="0"/>
        <w:rPr>
          <w:sz w:val="24"/>
        </w:rPr>
      </w:pPr>
      <w:r>
        <w:rPr>
          <w:sz w:val="24"/>
        </w:rPr>
        <w:t>Администрация Сайта не занимается рассмотрением и разрешением споров и конфликтных ситуаций, возникающих между Пользователями Сайта, однако оставляет за собой право заблокировать страницу Пользователя в случае получения от других Пользователей мотивированных жалоб на некорректное поведение данного Пользователя на</w:t>
      </w:r>
      <w:r>
        <w:rPr>
          <w:spacing w:val="-8"/>
          <w:sz w:val="24"/>
        </w:rPr>
        <w:t xml:space="preserve"> </w:t>
      </w:r>
      <w:r>
        <w:rPr>
          <w:sz w:val="24"/>
        </w:rPr>
        <w:t>Сайте.</w:t>
      </w:r>
    </w:p>
    <w:p w14:paraId="18B1AA76" w14:textId="77777777" w:rsidR="003A05B0" w:rsidRDefault="003A05B0" w:rsidP="003A05B0">
      <w:pPr>
        <w:pStyle w:val="a5"/>
        <w:numPr>
          <w:ilvl w:val="1"/>
          <w:numId w:val="1"/>
        </w:numPr>
        <w:tabs>
          <w:tab w:val="left" w:pos="559"/>
        </w:tabs>
        <w:ind w:right="108" w:firstLine="0"/>
        <w:rPr>
          <w:sz w:val="24"/>
        </w:rPr>
      </w:pPr>
      <w:r>
        <w:rPr>
          <w:sz w:val="24"/>
        </w:rPr>
        <w:t>Администрация Сайта не несёт ответственности за самостоятельное раскрытие Пользователем своих персональных данных другим</w:t>
      </w:r>
      <w:r>
        <w:rPr>
          <w:spacing w:val="3"/>
          <w:sz w:val="24"/>
        </w:rPr>
        <w:t xml:space="preserve"> </w:t>
      </w:r>
      <w:r>
        <w:rPr>
          <w:sz w:val="24"/>
        </w:rPr>
        <w:t>Пользователям.</w:t>
      </w:r>
    </w:p>
    <w:p w14:paraId="72E52CE2" w14:textId="77777777" w:rsidR="003A05B0" w:rsidRDefault="003A05B0" w:rsidP="003A05B0">
      <w:pPr>
        <w:pStyle w:val="a5"/>
        <w:numPr>
          <w:ilvl w:val="1"/>
          <w:numId w:val="1"/>
        </w:numPr>
        <w:tabs>
          <w:tab w:val="left" w:pos="600"/>
        </w:tabs>
        <w:ind w:right="104" w:firstLine="0"/>
        <w:rPr>
          <w:sz w:val="24"/>
        </w:rPr>
      </w:pPr>
      <w:r>
        <w:rPr>
          <w:sz w:val="24"/>
        </w:rPr>
        <w:t>Администрация Сайта вправе, но не обязана осуществлять изменения текста, фотографий, комментариев и иных материалов, размещаемых Пользователями на</w:t>
      </w:r>
      <w:r>
        <w:rPr>
          <w:spacing w:val="-3"/>
          <w:sz w:val="24"/>
        </w:rPr>
        <w:t xml:space="preserve"> </w:t>
      </w:r>
      <w:r>
        <w:rPr>
          <w:sz w:val="24"/>
        </w:rPr>
        <w:t>Сайте.</w:t>
      </w:r>
    </w:p>
    <w:p w14:paraId="5CF7C6E5" w14:textId="77777777" w:rsidR="003A05B0" w:rsidRDefault="003A05B0" w:rsidP="003A05B0">
      <w:pPr>
        <w:pStyle w:val="a5"/>
        <w:numPr>
          <w:ilvl w:val="1"/>
          <w:numId w:val="1"/>
        </w:numPr>
        <w:tabs>
          <w:tab w:val="left" w:pos="532"/>
        </w:tabs>
        <w:ind w:right="109" w:firstLine="0"/>
        <w:rPr>
          <w:sz w:val="24"/>
        </w:rPr>
      </w:pPr>
      <w:r>
        <w:rPr>
          <w:sz w:val="24"/>
        </w:rPr>
        <w:t>Администрация Сайта вправе удалить любой текст, фотографию, комментарий Пользователя без уведомления и объяснения</w:t>
      </w:r>
      <w:r>
        <w:rPr>
          <w:spacing w:val="-1"/>
          <w:sz w:val="24"/>
        </w:rPr>
        <w:t xml:space="preserve"> </w:t>
      </w:r>
      <w:r>
        <w:rPr>
          <w:sz w:val="24"/>
        </w:rPr>
        <w:t>причин.</w:t>
      </w:r>
    </w:p>
    <w:p w14:paraId="28963581" w14:textId="77777777" w:rsidR="003A05B0" w:rsidRDefault="003A05B0" w:rsidP="003A05B0">
      <w:pPr>
        <w:pStyle w:val="a5"/>
        <w:numPr>
          <w:ilvl w:val="1"/>
          <w:numId w:val="1"/>
        </w:numPr>
        <w:tabs>
          <w:tab w:val="left" w:pos="612"/>
        </w:tabs>
        <w:ind w:right="114" w:firstLine="0"/>
        <w:rPr>
          <w:sz w:val="24"/>
        </w:rPr>
      </w:pPr>
      <w:r>
        <w:rPr>
          <w:sz w:val="24"/>
        </w:rPr>
        <w:t>Администрация Сайта не контролирует соблюдение авторских прав на интеллектуальную собственность и не несет ответственности за нарушение их Пользователями</w:t>
      </w:r>
      <w:r>
        <w:rPr>
          <w:spacing w:val="-6"/>
          <w:sz w:val="24"/>
        </w:rPr>
        <w:t xml:space="preserve"> </w:t>
      </w:r>
      <w:r>
        <w:rPr>
          <w:sz w:val="24"/>
        </w:rPr>
        <w:t>Сайта.</w:t>
      </w:r>
    </w:p>
    <w:p w14:paraId="258F6870" w14:textId="77777777" w:rsidR="003A05B0" w:rsidRDefault="003A05B0" w:rsidP="003A05B0">
      <w:pPr>
        <w:pStyle w:val="a5"/>
        <w:numPr>
          <w:ilvl w:val="1"/>
          <w:numId w:val="1"/>
        </w:numPr>
        <w:tabs>
          <w:tab w:val="left" w:pos="552"/>
        </w:tabs>
        <w:ind w:right="114" w:firstLine="0"/>
        <w:rPr>
          <w:sz w:val="24"/>
        </w:rPr>
      </w:pPr>
      <w:r>
        <w:rPr>
          <w:sz w:val="24"/>
        </w:rPr>
        <w:t>Администрация Сайта не дает никаких гарантий, выраженных явно или подразумеваемых, что материалы, публикуемые на Сайте, полезны и</w:t>
      </w:r>
      <w:r>
        <w:rPr>
          <w:spacing w:val="-7"/>
          <w:sz w:val="24"/>
        </w:rPr>
        <w:t xml:space="preserve"> </w:t>
      </w:r>
      <w:r>
        <w:rPr>
          <w:sz w:val="24"/>
        </w:rPr>
        <w:t>интересны.</w:t>
      </w:r>
    </w:p>
    <w:p w14:paraId="09A64A9C" w14:textId="77777777" w:rsidR="003A05B0" w:rsidRDefault="003A05B0" w:rsidP="003A05B0">
      <w:pPr>
        <w:pStyle w:val="a5"/>
        <w:numPr>
          <w:ilvl w:val="1"/>
          <w:numId w:val="1"/>
        </w:numPr>
        <w:tabs>
          <w:tab w:val="left" w:pos="607"/>
        </w:tabs>
        <w:ind w:right="107" w:firstLine="0"/>
        <w:rPr>
          <w:sz w:val="24"/>
        </w:rPr>
      </w:pPr>
      <w:r>
        <w:rPr>
          <w:sz w:val="24"/>
        </w:rPr>
        <w:t xml:space="preserve">В случае нарушения Пользователем условий настоящего Соглашения, либо действующего законодательства РФ Администрация Сайта оставляет за собой право передачи персональных данных Пользователя, </w:t>
      </w:r>
      <w:r>
        <w:rPr>
          <w:spacing w:val="-3"/>
          <w:sz w:val="24"/>
        </w:rPr>
        <w:t xml:space="preserve">IP </w:t>
      </w:r>
      <w:r>
        <w:rPr>
          <w:sz w:val="24"/>
        </w:rPr>
        <w:t>адреса, любой другой необходимой информации заинтересованным лицам, компетентным государственным</w:t>
      </w:r>
      <w:r>
        <w:rPr>
          <w:spacing w:val="-5"/>
          <w:sz w:val="24"/>
        </w:rPr>
        <w:t xml:space="preserve"> </w:t>
      </w:r>
      <w:r>
        <w:rPr>
          <w:sz w:val="24"/>
        </w:rPr>
        <w:t>органам.</w:t>
      </w:r>
    </w:p>
    <w:p w14:paraId="4B8905CF" w14:textId="77777777" w:rsidR="003A05B0" w:rsidRDefault="003A05B0" w:rsidP="003A05B0">
      <w:pPr>
        <w:pStyle w:val="a5"/>
        <w:numPr>
          <w:ilvl w:val="1"/>
          <w:numId w:val="1"/>
        </w:numPr>
        <w:tabs>
          <w:tab w:val="left" w:pos="672"/>
        </w:tabs>
        <w:ind w:right="110" w:firstLine="0"/>
        <w:rPr>
          <w:sz w:val="24"/>
        </w:rPr>
      </w:pPr>
      <w:r>
        <w:rPr>
          <w:sz w:val="24"/>
        </w:rPr>
        <w:t>Администрация Сайта использует информацию о действиях Пользователя в целях улучшения работы</w:t>
      </w:r>
      <w:r>
        <w:rPr>
          <w:spacing w:val="-1"/>
          <w:sz w:val="24"/>
        </w:rPr>
        <w:t xml:space="preserve"> </w:t>
      </w:r>
      <w:r>
        <w:rPr>
          <w:sz w:val="24"/>
        </w:rPr>
        <w:t>Сайта.</w:t>
      </w:r>
    </w:p>
    <w:p w14:paraId="62B0A672" w14:textId="77777777" w:rsidR="003A05B0" w:rsidRDefault="003A05B0" w:rsidP="003A05B0">
      <w:pPr>
        <w:pStyle w:val="a5"/>
        <w:numPr>
          <w:ilvl w:val="1"/>
          <w:numId w:val="1"/>
        </w:numPr>
        <w:tabs>
          <w:tab w:val="left" w:pos="647"/>
        </w:tabs>
        <w:ind w:right="102" w:firstLine="0"/>
        <w:rPr>
          <w:sz w:val="24"/>
        </w:rPr>
      </w:pPr>
      <w:r>
        <w:rPr>
          <w:sz w:val="24"/>
        </w:rPr>
        <w:t>Администрация Сайта оставляет за собой право приостановить либо прекратить доступ к Сайту при достаточных основаниях предполагать, что Личные данные указаны не полно либо не</w:t>
      </w:r>
      <w:r>
        <w:rPr>
          <w:spacing w:val="-20"/>
          <w:sz w:val="24"/>
        </w:rPr>
        <w:t xml:space="preserve"> </w:t>
      </w:r>
      <w:r>
        <w:rPr>
          <w:sz w:val="24"/>
        </w:rPr>
        <w:t>верно.</w:t>
      </w:r>
    </w:p>
    <w:p w14:paraId="2DEE51DC" w14:textId="77777777" w:rsidR="003A05B0" w:rsidRDefault="003A05B0" w:rsidP="003A05B0">
      <w:pPr>
        <w:pStyle w:val="a5"/>
        <w:numPr>
          <w:ilvl w:val="1"/>
          <w:numId w:val="1"/>
        </w:numPr>
        <w:tabs>
          <w:tab w:val="left" w:pos="645"/>
        </w:tabs>
        <w:ind w:right="107" w:firstLine="0"/>
        <w:rPr>
          <w:sz w:val="24"/>
        </w:rPr>
      </w:pPr>
      <w:r>
        <w:rPr>
          <w:sz w:val="24"/>
        </w:rPr>
        <w:t>В случае нарушения Пользователем условий данного Соглашения Администрация Сайта вправе заблокировать страницу</w:t>
      </w:r>
      <w:r>
        <w:rPr>
          <w:spacing w:val="-3"/>
          <w:sz w:val="24"/>
        </w:rPr>
        <w:t xml:space="preserve"> </w:t>
      </w:r>
      <w:r>
        <w:rPr>
          <w:sz w:val="24"/>
        </w:rPr>
        <w:t>Пользователя.</w:t>
      </w:r>
    </w:p>
    <w:p w14:paraId="2AC734B9" w14:textId="77777777" w:rsidR="003A05B0" w:rsidRDefault="003A05B0" w:rsidP="003A05B0">
      <w:pPr>
        <w:pStyle w:val="a5"/>
        <w:numPr>
          <w:ilvl w:val="1"/>
          <w:numId w:val="1"/>
        </w:numPr>
        <w:tabs>
          <w:tab w:val="left" w:pos="703"/>
        </w:tabs>
        <w:spacing w:before="1"/>
        <w:ind w:right="107" w:firstLine="0"/>
        <w:rPr>
          <w:sz w:val="24"/>
        </w:rPr>
      </w:pPr>
      <w:r>
        <w:rPr>
          <w:sz w:val="24"/>
        </w:rPr>
        <w:t>Администрация Сайта оставляет за собой право вводить любые ограничения в отношении пользования</w:t>
      </w:r>
      <w:r>
        <w:rPr>
          <w:spacing w:val="-1"/>
          <w:sz w:val="24"/>
        </w:rPr>
        <w:t xml:space="preserve"> </w:t>
      </w:r>
      <w:r>
        <w:rPr>
          <w:sz w:val="24"/>
        </w:rPr>
        <w:t>Сайтом.</w:t>
      </w:r>
    </w:p>
    <w:p w14:paraId="373E61D8" w14:textId="77777777" w:rsidR="003A05B0" w:rsidRDefault="003A05B0" w:rsidP="003A05B0">
      <w:pPr>
        <w:pStyle w:val="a5"/>
        <w:numPr>
          <w:ilvl w:val="1"/>
          <w:numId w:val="1"/>
        </w:numPr>
        <w:tabs>
          <w:tab w:val="left" w:pos="724"/>
        </w:tabs>
        <w:ind w:right="104" w:firstLine="0"/>
        <w:rPr>
          <w:sz w:val="24"/>
        </w:rPr>
      </w:pPr>
      <w:r>
        <w:rPr>
          <w:sz w:val="24"/>
        </w:rPr>
        <w:t>Администрация Сайта либо Компания оставляет за собой право закрыть, приостановить, изменить Сайт либо его часть без предварительного уведомления</w:t>
      </w:r>
      <w:r>
        <w:rPr>
          <w:spacing w:val="-2"/>
          <w:sz w:val="24"/>
        </w:rPr>
        <w:t xml:space="preserve"> </w:t>
      </w:r>
      <w:r>
        <w:rPr>
          <w:sz w:val="24"/>
        </w:rPr>
        <w:t>Пользователя.</w:t>
      </w:r>
    </w:p>
    <w:p w14:paraId="6F3C5DA1" w14:textId="77777777" w:rsidR="003A05B0" w:rsidRDefault="003A05B0" w:rsidP="003A05B0">
      <w:pPr>
        <w:pStyle w:val="a3"/>
        <w:ind w:left="0"/>
        <w:jc w:val="left"/>
        <w:rPr>
          <w:sz w:val="26"/>
        </w:rPr>
      </w:pPr>
    </w:p>
    <w:p w14:paraId="79E0D23C" w14:textId="77777777" w:rsidR="003A05B0" w:rsidRDefault="003A05B0" w:rsidP="003A05B0">
      <w:pPr>
        <w:pStyle w:val="a3"/>
        <w:spacing w:before="5"/>
        <w:ind w:left="0"/>
        <w:jc w:val="left"/>
        <w:rPr>
          <w:sz w:val="22"/>
        </w:rPr>
      </w:pPr>
    </w:p>
    <w:p w14:paraId="40EE459A" w14:textId="77777777" w:rsidR="003A05B0" w:rsidRDefault="003A05B0" w:rsidP="003A05B0">
      <w:pPr>
        <w:pStyle w:val="1"/>
        <w:numPr>
          <w:ilvl w:val="0"/>
          <w:numId w:val="1"/>
        </w:numPr>
        <w:tabs>
          <w:tab w:val="left" w:pos="340"/>
        </w:tabs>
      </w:pPr>
      <w:r>
        <w:t>ОТВЕТСТВЕННОСТЬ СТОРОН</w:t>
      </w:r>
    </w:p>
    <w:p w14:paraId="0FF0FDE3" w14:textId="77777777" w:rsidR="003A05B0" w:rsidRDefault="003A05B0" w:rsidP="003A05B0">
      <w:pPr>
        <w:pStyle w:val="a3"/>
        <w:spacing w:before="7"/>
        <w:ind w:left="0"/>
        <w:jc w:val="left"/>
        <w:rPr>
          <w:b/>
          <w:sz w:val="23"/>
        </w:rPr>
      </w:pPr>
    </w:p>
    <w:p w14:paraId="2B48B83F" w14:textId="77777777" w:rsidR="003A05B0" w:rsidRDefault="003A05B0" w:rsidP="003A05B0">
      <w:pPr>
        <w:pStyle w:val="a5"/>
        <w:numPr>
          <w:ilvl w:val="1"/>
          <w:numId w:val="1"/>
        </w:numPr>
        <w:tabs>
          <w:tab w:val="left" w:pos="535"/>
        </w:tabs>
        <w:ind w:right="106" w:firstLine="0"/>
        <w:rPr>
          <w:sz w:val="24"/>
        </w:rPr>
      </w:pPr>
      <w:r>
        <w:rPr>
          <w:sz w:val="24"/>
        </w:rPr>
        <w:t xml:space="preserve">Пользователь самостоятельно определяет перечень организационных и программных (для ЭВМ) средств для сохранения в тайне своей Учетной записи (аккаунта) Пользователя </w:t>
      </w:r>
      <w:r>
        <w:rPr>
          <w:sz w:val="24"/>
        </w:rPr>
        <w:lastRenderedPageBreak/>
        <w:t>и обеспечения санкционированного доступа к ней. Компания не несет ответственность за убытки, причиненные Пользователю в результате разглашения третьим лицам Личных данных Пользователя, произошедшего не по вине Компании. Если любое лицо, помимо Пользователя, авторизуется на Сайте, используя Учетную запись (аккаунт) Пользователя, то все действия, совершенные таким лицом, будут считаться совершенными этим Пользователем. Пользователь самостоятельно несет ответственность за все действия, совершенные им на Сайте, а также за все действия, совершенные на Сайте любыми иными лицами с использованием Учетной записи (аккаунта)</w:t>
      </w:r>
      <w:r>
        <w:rPr>
          <w:spacing w:val="53"/>
          <w:sz w:val="24"/>
        </w:rPr>
        <w:t xml:space="preserve"> </w:t>
      </w:r>
      <w:r>
        <w:rPr>
          <w:sz w:val="24"/>
        </w:rPr>
        <w:t>Пользователя.</w:t>
      </w:r>
    </w:p>
    <w:p w14:paraId="1FD10701" w14:textId="77777777" w:rsidR="003A05B0" w:rsidRDefault="003A05B0" w:rsidP="003A05B0">
      <w:pPr>
        <w:pStyle w:val="a5"/>
        <w:numPr>
          <w:ilvl w:val="1"/>
          <w:numId w:val="1"/>
        </w:numPr>
        <w:tabs>
          <w:tab w:val="left" w:pos="590"/>
        </w:tabs>
        <w:ind w:right="103" w:firstLine="0"/>
        <w:rPr>
          <w:sz w:val="24"/>
        </w:rPr>
      </w:pPr>
      <w:r>
        <w:rPr>
          <w:sz w:val="24"/>
        </w:rPr>
        <w:t>Компания не гарантирует, что программное обеспечение Сайта не содержит ошибок и/или компьютерных вирусов или посторонних фрагментов кода. Компания предоставляет возможность Пользователю пользоваться программным обеспечением Сайта «как оно есть», без каких-либо гарантий со стороны</w:t>
      </w:r>
      <w:r>
        <w:rPr>
          <w:spacing w:val="-1"/>
          <w:sz w:val="24"/>
        </w:rPr>
        <w:t xml:space="preserve"> </w:t>
      </w:r>
      <w:r>
        <w:rPr>
          <w:sz w:val="24"/>
        </w:rPr>
        <w:t>Компании.</w:t>
      </w:r>
    </w:p>
    <w:p w14:paraId="31067B18" w14:textId="77777777" w:rsidR="003A05B0" w:rsidRDefault="003A05B0" w:rsidP="003A05B0">
      <w:pPr>
        <w:pStyle w:val="a5"/>
        <w:numPr>
          <w:ilvl w:val="1"/>
          <w:numId w:val="1"/>
        </w:numPr>
        <w:tabs>
          <w:tab w:val="left" w:pos="617"/>
        </w:tabs>
        <w:spacing w:before="1"/>
        <w:ind w:right="111" w:firstLine="0"/>
        <w:rPr>
          <w:sz w:val="24"/>
        </w:rPr>
      </w:pPr>
      <w:r>
        <w:rPr>
          <w:sz w:val="24"/>
        </w:rPr>
        <w:t>Компания не несет ответственности за убытки, причиненные Пользователю в результате сообщения другим Пользователем недостоверной информации, а также причиненные действиями (бездействием) другого Пользователя. Компания не гарантирует, что информация, содержащаяся в Учетных записях (аккаунтах) Пользователей, является достоверной и</w:t>
      </w:r>
      <w:r>
        <w:rPr>
          <w:spacing w:val="-2"/>
          <w:sz w:val="24"/>
        </w:rPr>
        <w:t xml:space="preserve"> </w:t>
      </w:r>
      <w:r>
        <w:rPr>
          <w:sz w:val="24"/>
        </w:rPr>
        <w:t>полной.</w:t>
      </w:r>
    </w:p>
    <w:p w14:paraId="60AD175E" w14:textId="77777777" w:rsidR="003A05B0" w:rsidRDefault="003A05B0" w:rsidP="003A05B0">
      <w:pPr>
        <w:pStyle w:val="TableParagraph"/>
        <w:tabs>
          <w:tab w:val="left" w:pos="671"/>
        </w:tabs>
        <w:ind w:left="142" w:right="103"/>
        <w:jc w:val="both"/>
        <w:rPr>
          <w:sz w:val="24"/>
        </w:rPr>
      </w:pPr>
      <w:r>
        <w:rPr>
          <w:sz w:val="24"/>
        </w:rPr>
        <w:t>Компания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 ограничиваясь, в результате:</w:t>
      </w:r>
    </w:p>
    <w:p w14:paraId="6B664E35" w14:textId="77777777" w:rsidR="003A05B0" w:rsidRDefault="003A05B0" w:rsidP="003A05B0">
      <w:pPr>
        <w:pStyle w:val="a5"/>
        <w:numPr>
          <w:ilvl w:val="0"/>
          <w:numId w:val="3"/>
        </w:numPr>
        <w:tabs>
          <w:tab w:val="left" w:pos="453"/>
        </w:tabs>
        <w:spacing w:before="130"/>
        <w:ind w:right="116" w:firstLine="0"/>
        <w:rPr>
          <w:sz w:val="24"/>
        </w:rPr>
      </w:pPr>
      <w:r>
        <w:rPr>
          <w:sz w:val="24"/>
        </w:rPr>
        <w:t>неправомерных действий Пользователей, направленных на нарушения информационной безопасности или нормального функционирования</w:t>
      </w:r>
      <w:r>
        <w:rPr>
          <w:spacing w:val="-1"/>
          <w:sz w:val="24"/>
        </w:rPr>
        <w:t xml:space="preserve"> </w:t>
      </w:r>
      <w:r>
        <w:rPr>
          <w:sz w:val="24"/>
        </w:rPr>
        <w:t>Сайта;</w:t>
      </w:r>
    </w:p>
    <w:p w14:paraId="4ED33805" w14:textId="77777777" w:rsidR="003A05B0" w:rsidRDefault="003A05B0" w:rsidP="003A05B0">
      <w:pPr>
        <w:pStyle w:val="a5"/>
        <w:numPr>
          <w:ilvl w:val="0"/>
          <w:numId w:val="3"/>
        </w:numPr>
        <w:tabs>
          <w:tab w:val="left" w:pos="391"/>
        </w:tabs>
        <w:ind w:right="114" w:firstLine="0"/>
        <w:rPr>
          <w:sz w:val="24"/>
        </w:rPr>
      </w:pPr>
      <w:r>
        <w:rPr>
          <w:sz w:val="24"/>
        </w:rPr>
        <w:t>сбоев в работе Сайта, вызванных ошибками в коде, компьютерными вирусами и иными посторонними фрагментами кода в программном обеспечении</w:t>
      </w:r>
      <w:r>
        <w:rPr>
          <w:spacing w:val="-5"/>
          <w:sz w:val="24"/>
        </w:rPr>
        <w:t xml:space="preserve"> </w:t>
      </w:r>
      <w:r>
        <w:rPr>
          <w:sz w:val="24"/>
        </w:rPr>
        <w:t>Сайта;</w:t>
      </w:r>
    </w:p>
    <w:p w14:paraId="1818FFE5" w14:textId="77777777" w:rsidR="003A05B0" w:rsidRDefault="003A05B0" w:rsidP="003A05B0">
      <w:pPr>
        <w:pStyle w:val="a5"/>
        <w:numPr>
          <w:ilvl w:val="0"/>
          <w:numId w:val="3"/>
        </w:numPr>
        <w:tabs>
          <w:tab w:val="left" w:pos="396"/>
        </w:tabs>
        <w:ind w:right="104" w:firstLine="0"/>
        <w:rPr>
          <w:sz w:val="24"/>
        </w:rPr>
      </w:pPr>
      <w:r>
        <w:rPr>
          <w:sz w:val="24"/>
        </w:rPr>
        <w:t>отсутствия (невозможности установления, прекращения и пр.) интернет-соединений между сервером Пользователя и сервером</w:t>
      </w:r>
      <w:r>
        <w:rPr>
          <w:spacing w:val="-1"/>
          <w:sz w:val="24"/>
        </w:rPr>
        <w:t xml:space="preserve"> </w:t>
      </w:r>
      <w:r>
        <w:rPr>
          <w:sz w:val="24"/>
        </w:rPr>
        <w:t>Сайта;</w:t>
      </w:r>
    </w:p>
    <w:p w14:paraId="121DB322" w14:textId="77777777" w:rsidR="003A05B0" w:rsidRDefault="003A05B0" w:rsidP="003A05B0">
      <w:pPr>
        <w:pStyle w:val="a5"/>
        <w:numPr>
          <w:ilvl w:val="0"/>
          <w:numId w:val="3"/>
        </w:numPr>
        <w:tabs>
          <w:tab w:val="left" w:pos="372"/>
        </w:tabs>
        <w:ind w:right="117" w:firstLine="0"/>
        <w:rPr>
          <w:sz w:val="24"/>
        </w:rPr>
      </w:pPr>
      <w:r>
        <w:rPr>
          <w:sz w:val="24"/>
        </w:rPr>
        <w:t>проведения государственными и муниципальными органами, а также иными организациями мероприятий в рамках Системы оперативно-розыскных</w:t>
      </w:r>
      <w:r>
        <w:rPr>
          <w:spacing w:val="-2"/>
          <w:sz w:val="24"/>
        </w:rPr>
        <w:t xml:space="preserve"> </w:t>
      </w:r>
      <w:r>
        <w:rPr>
          <w:sz w:val="24"/>
        </w:rPr>
        <w:t>мероприятий;</w:t>
      </w:r>
    </w:p>
    <w:p w14:paraId="186DE902" w14:textId="77777777" w:rsidR="003A05B0" w:rsidRDefault="003A05B0" w:rsidP="003A05B0">
      <w:pPr>
        <w:pStyle w:val="a5"/>
        <w:numPr>
          <w:ilvl w:val="0"/>
          <w:numId w:val="3"/>
        </w:numPr>
        <w:tabs>
          <w:tab w:val="left" w:pos="417"/>
        </w:tabs>
        <w:ind w:right="108" w:firstLine="0"/>
        <w:rPr>
          <w:sz w:val="24"/>
        </w:rPr>
      </w:pPr>
      <w:r>
        <w:rPr>
          <w:sz w:val="24"/>
        </w:rPr>
        <w:t>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w:t>
      </w:r>
      <w:r>
        <w:rPr>
          <w:spacing w:val="-2"/>
          <w:sz w:val="24"/>
        </w:rPr>
        <w:t xml:space="preserve"> </w:t>
      </w:r>
      <w:r>
        <w:rPr>
          <w:sz w:val="24"/>
        </w:rPr>
        <w:t>Соглашения;</w:t>
      </w:r>
    </w:p>
    <w:p w14:paraId="4B90BA68" w14:textId="77777777" w:rsidR="003A05B0" w:rsidRDefault="003A05B0" w:rsidP="003A05B0">
      <w:pPr>
        <w:pStyle w:val="a5"/>
        <w:numPr>
          <w:ilvl w:val="0"/>
          <w:numId w:val="3"/>
        </w:numPr>
        <w:tabs>
          <w:tab w:val="left" w:pos="321"/>
        </w:tabs>
        <w:spacing w:before="1"/>
        <w:ind w:right="112" w:firstLine="0"/>
        <w:rPr>
          <w:sz w:val="24"/>
        </w:rPr>
      </w:pPr>
      <w:r>
        <w:rPr>
          <w:sz w:val="24"/>
        </w:rPr>
        <w:t>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w:t>
      </w:r>
      <w:r>
        <w:rPr>
          <w:spacing w:val="-5"/>
          <w:sz w:val="24"/>
        </w:rPr>
        <w:t xml:space="preserve"> </w:t>
      </w:r>
      <w:r>
        <w:rPr>
          <w:sz w:val="24"/>
        </w:rPr>
        <w:t>лиц;</w:t>
      </w:r>
    </w:p>
    <w:p w14:paraId="0A4C08F8" w14:textId="77777777" w:rsidR="003A05B0" w:rsidRDefault="003A05B0" w:rsidP="003A05B0">
      <w:pPr>
        <w:pStyle w:val="a5"/>
        <w:numPr>
          <w:ilvl w:val="0"/>
          <w:numId w:val="3"/>
        </w:numPr>
        <w:tabs>
          <w:tab w:val="left" w:pos="280"/>
        </w:tabs>
        <w:ind w:left="280" w:hanging="180"/>
        <w:rPr>
          <w:sz w:val="24"/>
        </w:rPr>
      </w:pPr>
      <w:r>
        <w:rPr>
          <w:sz w:val="24"/>
        </w:rPr>
        <w:t>выполнения работ, указанных в пунктах 7.5 и 7.6 настоящего</w:t>
      </w:r>
      <w:r>
        <w:rPr>
          <w:spacing w:val="-1"/>
          <w:sz w:val="24"/>
        </w:rPr>
        <w:t xml:space="preserve"> </w:t>
      </w:r>
      <w:r>
        <w:rPr>
          <w:sz w:val="24"/>
        </w:rPr>
        <w:t>Соглашения.</w:t>
      </w:r>
    </w:p>
    <w:p w14:paraId="2200B5C3" w14:textId="77777777" w:rsidR="003A05B0" w:rsidRDefault="003A05B0" w:rsidP="003A05B0">
      <w:pPr>
        <w:pStyle w:val="a5"/>
        <w:numPr>
          <w:ilvl w:val="1"/>
          <w:numId w:val="1"/>
        </w:numPr>
        <w:tabs>
          <w:tab w:val="left" w:pos="631"/>
        </w:tabs>
        <w:ind w:right="102" w:firstLine="0"/>
        <w:rPr>
          <w:sz w:val="24"/>
        </w:rPr>
      </w:pPr>
      <w:r>
        <w:rPr>
          <w:sz w:val="24"/>
        </w:rPr>
        <w:t xml:space="preserve">Компания имеет право производить профилактические работы в программно-аппаратном комплексе Сайта с временным приостановлением работы Сайта </w:t>
      </w:r>
      <w:r>
        <w:rPr>
          <w:spacing w:val="4"/>
          <w:sz w:val="24"/>
        </w:rPr>
        <w:t xml:space="preserve">по </w:t>
      </w:r>
      <w:r>
        <w:rPr>
          <w:sz w:val="24"/>
        </w:rPr>
        <w:t>возможности в ночное время и максимально сокращая время неработоспособности Сайта, уведомляя об этом Пользователя, если технически это представляется</w:t>
      </w:r>
      <w:r>
        <w:rPr>
          <w:spacing w:val="-4"/>
          <w:sz w:val="24"/>
        </w:rPr>
        <w:t xml:space="preserve"> </w:t>
      </w:r>
      <w:r>
        <w:rPr>
          <w:sz w:val="24"/>
        </w:rPr>
        <w:t>возможным.</w:t>
      </w:r>
    </w:p>
    <w:p w14:paraId="1049BF00" w14:textId="77777777" w:rsidR="003A05B0" w:rsidRDefault="003A05B0" w:rsidP="003A05B0">
      <w:pPr>
        <w:pStyle w:val="a5"/>
        <w:numPr>
          <w:ilvl w:val="1"/>
          <w:numId w:val="1"/>
        </w:numPr>
        <w:tabs>
          <w:tab w:val="left" w:pos="549"/>
        </w:tabs>
        <w:ind w:right="106" w:firstLine="0"/>
        <w:rPr>
          <w:sz w:val="24"/>
        </w:rPr>
      </w:pPr>
      <w:r>
        <w:rPr>
          <w:sz w:val="24"/>
        </w:rPr>
        <w:t>В случае наступления форс-мажорных обстоятельств, а также аварий или сбоев в программно- аппаратных комплексах третьих лиц, сотрудничающих с Компанией,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уведомления</w:t>
      </w:r>
      <w:r>
        <w:rPr>
          <w:spacing w:val="-2"/>
          <w:sz w:val="24"/>
        </w:rPr>
        <w:t xml:space="preserve"> </w:t>
      </w:r>
      <w:r>
        <w:rPr>
          <w:sz w:val="24"/>
        </w:rPr>
        <w:t>Пользователя.</w:t>
      </w:r>
    </w:p>
    <w:p w14:paraId="78312F93" w14:textId="77777777" w:rsidR="003A05B0" w:rsidRDefault="003A05B0" w:rsidP="003A05B0">
      <w:pPr>
        <w:pStyle w:val="a5"/>
        <w:numPr>
          <w:ilvl w:val="1"/>
          <w:numId w:val="1"/>
        </w:numPr>
        <w:tabs>
          <w:tab w:val="left" w:pos="549"/>
        </w:tabs>
        <w:spacing w:before="1"/>
        <w:ind w:right="106" w:firstLine="0"/>
        <w:rPr>
          <w:sz w:val="24"/>
        </w:rPr>
      </w:pPr>
      <w:r>
        <w:rPr>
          <w:sz w:val="24"/>
        </w:rPr>
        <w:t>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Соглашения и не зависящие от воли</w:t>
      </w:r>
      <w:r>
        <w:rPr>
          <w:spacing w:val="-1"/>
          <w:sz w:val="24"/>
        </w:rPr>
        <w:t xml:space="preserve"> </w:t>
      </w:r>
      <w:r>
        <w:rPr>
          <w:sz w:val="24"/>
        </w:rPr>
        <w:t>Сторон.</w:t>
      </w:r>
    </w:p>
    <w:p w14:paraId="11FB0CAC" w14:textId="77777777" w:rsidR="003A05B0" w:rsidRDefault="003A05B0" w:rsidP="003A05B0">
      <w:pPr>
        <w:pStyle w:val="a3"/>
        <w:ind w:left="0"/>
        <w:jc w:val="left"/>
        <w:rPr>
          <w:sz w:val="26"/>
        </w:rPr>
      </w:pPr>
    </w:p>
    <w:p w14:paraId="6721D61C" w14:textId="77777777" w:rsidR="003A05B0" w:rsidRDefault="003A05B0" w:rsidP="003A05B0">
      <w:pPr>
        <w:pStyle w:val="a3"/>
        <w:spacing w:before="5"/>
        <w:ind w:left="0"/>
        <w:jc w:val="left"/>
        <w:rPr>
          <w:sz w:val="22"/>
        </w:rPr>
      </w:pPr>
    </w:p>
    <w:p w14:paraId="181FCFC8" w14:textId="77777777" w:rsidR="003A05B0" w:rsidRDefault="003A05B0" w:rsidP="003A05B0">
      <w:pPr>
        <w:pStyle w:val="1"/>
        <w:numPr>
          <w:ilvl w:val="0"/>
          <w:numId w:val="1"/>
        </w:numPr>
        <w:tabs>
          <w:tab w:val="left" w:pos="340"/>
        </w:tabs>
      </w:pPr>
      <w:r>
        <w:t>ДОПОЛНИТЕЛЬНЫЕ</w:t>
      </w:r>
      <w:r>
        <w:rPr>
          <w:spacing w:val="-1"/>
        </w:rPr>
        <w:t xml:space="preserve"> </w:t>
      </w:r>
      <w:r>
        <w:t>УСЛОВИЯ</w:t>
      </w:r>
    </w:p>
    <w:p w14:paraId="1772FCCE" w14:textId="77777777" w:rsidR="003A05B0" w:rsidRDefault="003A05B0" w:rsidP="003A05B0">
      <w:pPr>
        <w:pStyle w:val="a3"/>
        <w:spacing w:before="6"/>
        <w:ind w:left="0"/>
        <w:jc w:val="left"/>
        <w:rPr>
          <w:b/>
          <w:sz w:val="23"/>
        </w:rPr>
      </w:pPr>
    </w:p>
    <w:p w14:paraId="315939D0" w14:textId="77777777" w:rsidR="003A05B0" w:rsidRDefault="003A05B0" w:rsidP="003A05B0">
      <w:pPr>
        <w:pStyle w:val="a5"/>
        <w:numPr>
          <w:ilvl w:val="1"/>
          <w:numId w:val="1"/>
        </w:numPr>
        <w:tabs>
          <w:tab w:val="left" w:pos="535"/>
        </w:tabs>
        <w:ind w:right="115" w:firstLine="0"/>
        <w:rPr>
          <w:sz w:val="24"/>
        </w:rPr>
      </w:pPr>
      <w:r>
        <w:rPr>
          <w:sz w:val="24"/>
        </w:rPr>
        <w:t>Настоящее Соглашение вступает в силу с момента регистрации Пользователя на Сайте Системы регистрации и действует в течение всего срока использования</w:t>
      </w:r>
      <w:r>
        <w:rPr>
          <w:spacing w:val="-2"/>
          <w:sz w:val="24"/>
        </w:rPr>
        <w:t xml:space="preserve"> </w:t>
      </w:r>
      <w:r>
        <w:rPr>
          <w:sz w:val="24"/>
        </w:rPr>
        <w:t>Сайта.</w:t>
      </w:r>
    </w:p>
    <w:p w14:paraId="470BA546" w14:textId="77777777" w:rsidR="003A05B0" w:rsidRDefault="003A05B0" w:rsidP="003A05B0">
      <w:pPr>
        <w:pStyle w:val="a5"/>
        <w:numPr>
          <w:ilvl w:val="1"/>
          <w:numId w:val="1"/>
        </w:numPr>
        <w:tabs>
          <w:tab w:val="left" w:pos="634"/>
        </w:tabs>
        <w:spacing w:before="1"/>
        <w:ind w:right="108" w:firstLine="0"/>
        <w:rPr>
          <w:sz w:val="24"/>
        </w:rPr>
      </w:pPr>
      <w:r>
        <w:rPr>
          <w:sz w:val="24"/>
        </w:rPr>
        <w:t>Администрация Сайта и Компания не несут ответственности за Контент, размещенный Пользователем, на Сайте. Также, Администрация Сайта и Компания не несут никакой ответственности:</w:t>
      </w:r>
    </w:p>
    <w:p w14:paraId="24D03790" w14:textId="77777777" w:rsidR="003A05B0" w:rsidRDefault="003A05B0" w:rsidP="003A05B0">
      <w:pPr>
        <w:pStyle w:val="a5"/>
        <w:numPr>
          <w:ilvl w:val="0"/>
          <w:numId w:val="2"/>
        </w:numPr>
        <w:tabs>
          <w:tab w:val="left" w:pos="240"/>
        </w:tabs>
        <w:ind w:left="239"/>
        <w:rPr>
          <w:sz w:val="24"/>
        </w:rPr>
      </w:pPr>
      <w:r>
        <w:rPr>
          <w:sz w:val="24"/>
        </w:rPr>
        <w:t>За неточность и неполноту Контента</w:t>
      </w:r>
      <w:r>
        <w:rPr>
          <w:spacing w:val="-9"/>
          <w:sz w:val="24"/>
        </w:rPr>
        <w:t xml:space="preserve"> </w:t>
      </w:r>
      <w:r>
        <w:rPr>
          <w:sz w:val="24"/>
        </w:rPr>
        <w:t>Пользователя;</w:t>
      </w:r>
    </w:p>
    <w:p w14:paraId="62F04D93" w14:textId="77777777" w:rsidR="003A05B0" w:rsidRDefault="003A05B0" w:rsidP="003A05B0">
      <w:pPr>
        <w:pStyle w:val="a5"/>
        <w:numPr>
          <w:ilvl w:val="0"/>
          <w:numId w:val="2"/>
        </w:numPr>
        <w:tabs>
          <w:tab w:val="left" w:pos="240"/>
        </w:tabs>
        <w:ind w:left="239"/>
        <w:rPr>
          <w:sz w:val="24"/>
        </w:rPr>
      </w:pPr>
      <w:r>
        <w:rPr>
          <w:sz w:val="24"/>
        </w:rPr>
        <w:t>За сохранность Контента, размещенного Пользователем на</w:t>
      </w:r>
      <w:r>
        <w:rPr>
          <w:spacing w:val="-5"/>
          <w:sz w:val="24"/>
        </w:rPr>
        <w:t xml:space="preserve"> </w:t>
      </w:r>
      <w:r>
        <w:rPr>
          <w:sz w:val="24"/>
        </w:rPr>
        <w:t>Сайте;</w:t>
      </w:r>
    </w:p>
    <w:p w14:paraId="37DCFE6F" w14:textId="77777777" w:rsidR="003A05B0" w:rsidRPr="003A05B0" w:rsidRDefault="003A05B0" w:rsidP="003A05B0">
      <w:pPr>
        <w:pStyle w:val="a5"/>
        <w:numPr>
          <w:ilvl w:val="0"/>
          <w:numId w:val="2"/>
        </w:numPr>
        <w:tabs>
          <w:tab w:val="left" w:pos="240"/>
        </w:tabs>
        <w:ind w:left="239"/>
        <w:rPr>
          <w:sz w:val="24"/>
        </w:rPr>
      </w:pPr>
      <w:r w:rsidRPr="003A05B0">
        <w:rPr>
          <w:sz w:val="24"/>
        </w:rPr>
        <w:t>За ущерб, вред и убытки любого характера, причиненные вследствие пользования Сайтом либо нарушения его работы;</w:t>
      </w:r>
    </w:p>
    <w:p w14:paraId="3419AFBB" w14:textId="77777777" w:rsidR="003A05B0" w:rsidRDefault="003A05B0" w:rsidP="003A05B0">
      <w:pPr>
        <w:pStyle w:val="a5"/>
        <w:numPr>
          <w:ilvl w:val="0"/>
          <w:numId w:val="2"/>
        </w:numPr>
        <w:tabs>
          <w:tab w:val="left" w:pos="240"/>
        </w:tabs>
        <w:ind w:left="239"/>
        <w:rPr>
          <w:sz w:val="24"/>
        </w:rPr>
      </w:pPr>
      <w:r>
        <w:rPr>
          <w:sz w:val="24"/>
        </w:rPr>
        <w:t>За разглашение Личных данных произошедших вследствие нарушения работы</w:t>
      </w:r>
      <w:r w:rsidRPr="003A05B0">
        <w:rPr>
          <w:sz w:val="24"/>
        </w:rPr>
        <w:t xml:space="preserve"> </w:t>
      </w:r>
      <w:r>
        <w:rPr>
          <w:sz w:val="24"/>
        </w:rPr>
        <w:t>Сайта.</w:t>
      </w:r>
    </w:p>
    <w:p w14:paraId="587776BE" w14:textId="77777777" w:rsidR="003A05B0" w:rsidRDefault="003A05B0" w:rsidP="003A05B0">
      <w:pPr>
        <w:pStyle w:val="a5"/>
        <w:numPr>
          <w:ilvl w:val="1"/>
          <w:numId w:val="1"/>
        </w:numPr>
        <w:tabs>
          <w:tab w:val="left" w:pos="609"/>
        </w:tabs>
        <w:ind w:right="112" w:firstLine="0"/>
        <w:rPr>
          <w:sz w:val="24"/>
        </w:rPr>
      </w:pPr>
      <w:r>
        <w:rPr>
          <w:sz w:val="24"/>
        </w:rPr>
        <w:t>Пользователь добровольно добавляет Контент на Сайт, при этом Пользователь сохраняет интеллектуальные и любые иные права, которые принадлежат ему в отношении</w:t>
      </w:r>
      <w:r>
        <w:rPr>
          <w:spacing w:val="-17"/>
          <w:sz w:val="24"/>
        </w:rPr>
        <w:t xml:space="preserve"> </w:t>
      </w:r>
      <w:r>
        <w:rPr>
          <w:sz w:val="24"/>
        </w:rPr>
        <w:t>Контента.</w:t>
      </w:r>
    </w:p>
    <w:p w14:paraId="7A1340BE" w14:textId="77777777" w:rsidR="003A05B0" w:rsidRDefault="003A05B0" w:rsidP="003A05B0">
      <w:pPr>
        <w:pStyle w:val="a5"/>
        <w:numPr>
          <w:ilvl w:val="1"/>
          <w:numId w:val="1"/>
        </w:numPr>
        <w:tabs>
          <w:tab w:val="left" w:pos="532"/>
        </w:tabs>
        <w:ind w:right="111" w:firstLine="0"/>
        <w:rPr>
          <w:sz w:val="24"/>
        </w:rPr>
      </w:pPr>
      <w:r>
        <w:rPr>
          <w:sz w:val="24"/>
        </w:rPr>
        <w:t>Размещая Контент, Пользователь подтверждает, что этим безвозмездно предоставляет Компании право на показ, воспроизведение, изменение, хранение, открытую демонстрацию, адаптирование, публикацию, распространение, архивирование, перевод и любое иное использование Контента или любой его части без ограничения срока и территории</w:t>
      </w:r>
      <w:r>
        <w:rPr>
          <w:spacing w:val="-1"/>
          <w:sz w:val="24"/>
        </w:rPr>
        <w:t xml:space="preserve"> </w:t>
      </w:r>
      <w:r>
        <w:rPr>
          <w:sz w:val="24"/>
        </w:rPr>
        <w:t>действия.</w:t>
      </w:r>
    </w:p>
    <w:p w14:paraId="4FA7C48A" w14:textId="77777777" w:rsidR="003A05B0" w:rsidRDefault="003A05B0" w:rsidP="003A05B0">
      <w:pPr>
        <w:pStyle w:val="a5"/>
        <w:numPr>
          <w:ilvl w:val="1"/>
          <w:numId w:val="1"/>
        </w:numPr>
        <w:tabs>
          <w:tab w:val="left" w:pos="571"/>
        </w:tabs>
        <w:ind w:right="112" w:firstLine="0"/>
        <w:rPr>
          <w:sz w:val="24"/>
        </w:rPr>
      </w:pPr>
      <w:r>
        <w:rPr>
          <w:sz w:val="24"/>
        </w:rPr>
        <w:t>Пользователь признает за Компанией все права на Сайт как единый объект, включая все их составляющие.</w:t>
      </w:r>
    </w:p>
    <w:p w14:paraId="722BC45C" w14:textId="77777777" w:rsidR="003A05B0" w:rsidRDefault="003A05B0" w:rsidP="003A05B0">
      <w:pPr>
        <w:pStyle w:val="a5"/>
        <w:numPr>
          <w:ilvl w:val="1"/>
          <w:numId w:val="1"/>
        </w:numPr>
        <w:tabs>
          <w:tab w:val="left" w:pos="547"/>
        </w:tabs>
        <w:ind w:right="104" w:firstLine="0"/>
        <w:rPr>
          <w:sz w:val="24"/>
        </w:rPr>
      </w:pPr>
      <w:r>
        <w:rPr>
          <w:sz w:val="24"/>
        </w:rPr>
        <w:t>Принимая условия настоящего Соглашения, Пользователь выражает свое согласие с тем, что: - При размещении Контента Пользователь не становится соавтором Сайта и отказывается от каких- либо претензий на такое авторство в</w:t>
      </w:r>
      <w:r>
        <w:rPr>
          <w:spacing w:val="-4"/>
          <w:sz w:val="24"/>
        </w:rPr>
        <w:t xml:space="preserve"> </w:t>
      </w:r>
      <w:r>
        <w:rPr>
          <w:sz w:val="24"/>
        </w:rPr>
        <w:t>будущем;</w:t>
      </w:r>
    </w:p>
    <w:p w14:paraId="141902A6" w14:textId="77777777" w:rsidR="003A05B0" w:rsidRDefault="003A05B0" w:rsidP="003A05B0">
      <w:pPr>
        <w:pStyle w:val="a5"/>
        <w:numPr>
          <w:ilvl w:val="0"/>
          <w:numId w:val="2"/>
        </w:numPr>
        <w:tabs>
          <w:tab w:val="left" w:pos="261"/>
        </w:tabs>
        <w:spacing w:before="1"/>
        <w:ind w:right="109" w:firstLine="0"/>
        <w:rPr>
          <w:sz w:val="24"/>
        </w:rPr>
      </w:pPr>
      <w:r>
        <w:rPr>
          <w:sz w:val="24"/>
        </w:rPr>
        <w:t>В случае передачи Компании каких-либо прав на Контент, Пользователь лишается права на отзыв произведения, как оно определено ст. 1269 ГК</w:t>
      </w:r>
      <w:r>
        <w:rPr>
          <w:spacing w:val="-2"/>
          <w:sz w:val="24"/>
        </w:rPr>
        <w:t xml:space="preserve"> </w:t>
      </w:r>
      <w:r>
        <w:rPr>
          <w:sz w:val="24"/>
        </w:rPr>
        <w:t>РФ.</w:t>
      </w:r>
    </w:p>
    <w:p w14:paraId="1E874C49" w14:textId="77777777" w:rsidR="003A05B0" w:rsidRDefault="003A05B0" w:rsidP="003A05B0">
      <w:pPr>
        <w:pStyle w:val="a5"/>
        <w:numPr>
          <w:ilvl w:val="0"/>
          <w:numId w:val="2"/>
        </w:numPr>
        <w:tabs>
          <w:tab w:val="left" w:pos="268"/>
        </w:tabs>
        <w:ind w:right="105" w:firstLine="0"/>
        <w:rPr>
          <w:sz w:val="24"/>
        </w:rPr>
      </w:pPr>
      <w:r>
        <w:rPr>
          <w:sz w:val="24"/>
        </w:rPr>
        <w:t>В случае размещения Контента, специально созданного Пользователем для размещения на Сайте, исключительное право на такой Контент сохраняется за</w:t>
      </w:r>
      <w:r>
        <w:rPr>
          <w:spacing w:val="-6"/>
          <w:sz w:val="24"/>
        </w:rPr>
        <w:t xml:space="preserve"> </w:t>
      </w:r>
      <w:r>
        <w:rPr>
          <w:sz w:val="24"/>
        </w:rPr>
        <w:t>Пользователем.</w:t>
      </w:r>
    </w:p>
    <w:p w14:paraId="478645EA" w14:textId="77777777" w:rsidR="003A05B0" w:rsidRDefault="003A05B0" w:rsidP="003A05B0">
      <w:pPr>
        <w:pStyle w:val="a5"/>
        <w:numPr>
          <w:ilvl w:val="1"/>
          <w:numId w:val="1"/>
        </w:numPr>
        <w:tabs>
          <w:tab w:val="left" w:pos="652"/>
        </w:tabs>
        <w:ind w:right="105" w:firstLine="0"/>
        <w:rPr>
          <w:sz w:val="24"/>
        </w:rPr>
      </w:pPr>
      <w:r>
        <w:rPr>
          <w:sz w:val="24"/>
        </w:rPr>
        <w:t>Доступ к материалам Сайта, в том числе к Контенту предоставляется Пользователю исключительно для личного использования и ознакомления. Без предварительного письменного согласия владельцев соответствующих прав Пользователь не имеет права использовать, воспроизводить, распространять любым способом, копировать, публично показывать, передавать в эфир для всеобщего сведения, переводить, переделывать, или использовать любым иным способами в каких-либо иных целях материалы</w:t>
      </w:r>
      <w:r>
        <w:rPr>
          <w:spacing w:val="-7"/>
          <w:sz w:val="24"/>
        </w:rPr>
        <w:t xml:space="preserve"> </w:t>
      </w:r>
      <w:r>
        <w:rPr>
          <w:sz w:val="24"/>
        </w:rPr>
        <w:t>Сайта.</w:t>
      </w:r>
    </w:p>
    <w:p w14:paraId="05350119" w14:textId="77777777" w:rsidR="003A05B0" w:rsidRDefault="003A05B0" w:rsidP="003A05B0">
      <w:pPr>
        <w:pStyle w:val="a5"/>
        <w:numPr>
          <w:ilvl w:val="1"/>
          <w:numId w:val="1"/>
        </w:numPr>
        <w:tabs>
          <w:tab w:val="left" w:pos="604"/>
        </w:tabs>
        <w:ind w:right="106" w:firstLine="0"/>
        <w:rPr>
          <w:sz w:val="24"/>
        </w:rPr>
      </w:pPr>
      <w:r>
        <w:rPr>
          <w:sz w:val="24"/>
        </w:rPr>
        <w:t>В случае, если Администрация Сайта или Компания в какой-либо момент не требует от Пользователя выполнения каких-либо условий настоящего Соглашения, это не отменяет права Администрации Сайта или Компании требовать такого выполнения позднее, равно как и принимать меры, направленные на выполнение Пользователем условий настоящего</w:t>
      </w:r>
      <w:r>
        <w:rPr>
          <w:spacing w:val="-6"/>
          <w:sz w:val="24"/>
        </w:rPr>
        <w:t xml:space="preserve"> </w:t>
      </w:r>
      <w:r>
        <w:rPr>
          <w:sz w:val="24"/>
        </w:rPr>
        <w:t>Соглашения.</w:t>
      </w:r>
    </w:p>
    <w:p w14:paraId="5D77BC73" w14:textId="77777777" w:rsidR="003A05B0" w:rsidRDefault="003A05B0" w:rsidP="003A05B0">
      <w:pPr>
        <w:pStyle w:val="a5"/>
        <w:numPr>
          <w:ilvl w:val="1"/>
          <w:numId w:val="1"/>
        </w:numPr>
        <w:tabs>
          <w:tab w:val="left" w:pos="561"/>
        </w:tabs>
        <w:spacing w:before="1"/>
        <w:ind w:right="112" w:firstLine="0"/>
        <w:rPr>
          <w:sz w:val="24"/>
        </w:rPr>
      </w:pPr>
      <w:r>
        <w:rPr>
          <w:sz w:val="24"/>
        </w:rPr>
        <w:t>После прекращения действия Соглашения, Компания продолжает владеть всеми переданными правами на Контент, без каких-либо обязательств оплаты Пользователю за его</w:t>
      </w:r>
      <w:r>
        <w:rPr>
          <w:spacing w:val="-15"/>
          <w:sz w:val="24"/>
        </w:rPr>
        <w:t xml:space="preserve"> </w:t>
      </w:r>
      <w:r>
        <w:rPr>
          <w:sz w:val="24"/>
        </w:rPr>
        <w:t>использование.</w:t>
      </w:r>
    </w:p>
    <w:p w14:paraId="55857399" w14:textId="77777777" w:rsidR="003A05B0" w:rsidRDefault="003A05B0" w:rsidP="003A05B0">
      <w:pPr>
        <w:pStyle w:val="a5"/>
        <w:numPr>
          <w:ilvl w:val="1"/>
          <w:numId w:val="1"/>
        </w:numPr>
        <w:tabs>
          <w:tab w:val="left" w:pos="691"/>
        </w:tabs>
        <w:ind w:right="105" w:firstLine="0"/>
        <w:rPr>
          <w:sz w:val="24"/>
        </w:rPr>
      </w:pPr>
      <w:r>
        <w:rPr>
          <w:sz w:val="24"/>
        </w:rPr>
        <w:t>Никакие положения настоящего Соглашения не ограничивают права Администрации Сайта, Компании или Пользователя заключать аналогичные соглашения с любым другим</w:t>
      </w:r>
      <w:r>
        <w:rPr>
          <w:spacing w:val="-12"/>
          <w:sz w:val="24"/>
        </w:rPr>
        <w:t xml:space="preserve"> </w:t>
      </w:r>
      <w:r>
        <w:rPr>
          <w:sz w:val="24"/>
        </w:rPr>
        <w:t>лицом.</w:t>
      </w:r>
    </w:p>
    <w:p w14:paraId="7BB09D07" w14:textId="77777777" w:rsidR="003A05B0" w:rsidRDefault="003A05B0" w:rsidP="003A05B0">
      <w:pPr>
        <w:pStyle w:val="a5"/>
        <w:numPr>
          <w:ilvl w:val="1"/>
          <w:numId w:val="1"/>
        </w:numPr>
        <w:tabs>
          <w:tab w:val="left" w:pos="681"/>
        </w:tabs>
        <w:ind w:right="103" w:firstLine="0"/>
        <w:rPr>
          <w:sz w:val="24"/>
        </w:rPr>
      </w:pPr>
      <w:r>
        <w:rPr>
          <w:sz w:val="24"/>
        </w:rPr>
        <w:t>Признание недействительным одного из условий или положений настоящего Соглашения не является основанием для признания недействительным любых других условий или положений Соглашения.</w:t>
      </w:r>
    </w:p>
    <w:p w14:paraId="41851DB0" w14:textId="77777777" w:rsidR="009007B0" w:rsidRDefault="009007B0" w:rsidP="00A50859">
      <w:pPr>
        <w:pStyle w:val="a5"/>
        <w:numPr>
          <w:ilvl w:val="1"/>
          <w:numId w:val="1"/>
        </w:numPr>
        <w:ind w:left="0" w:right="112" w:firstLine="29"/>
        <w:rPr>
          <w:sz w:val="24"/>
        </w:rPr>
      </w:pPr>
      <w:r w:rsidRPr="009007B0">
        <w:rPr>
          <w:sz w:val="24"/>
        </w:rPr>
        <w:t xml:space="preserve">В случае возникновения споров между Пользователем и </w:t>
      </w:r>
      <w:r>
        <w:rPr>
          <w:sz w:val="24"/>
        </w:rPr>
        <w:lastRenderedPageBreak/>
        <w:t>Компанией/Администрацией Сайта</w:t>
      </w:r>
      <w:r w:rsidRPr="009007B0">
        <w:rPr>
          <w:sz w:val="24"/>
        </w:rPr>
        <w:t xml:space="preserve"> по вопросам, связанным с исполнением Соглашения, Стороны примут все меры к разрешению их путем переговоров между собой. Претензионный порядок разрешения споров обязателен. Претензии Пользователей принимаются и рассматриваются </w:t>
      </w:r>
      <w:r>
        <w:rPr>
          <w:sz w:val="24"/>
        </w:rPr>
        <w:t>Компанией</w:t>
      </w:r>
      <w:r w:rsidR="00971F45">
        <w:rPr>
          <w:sz w:val="24"/>
        </w:rPr>
        <w:t>/Администрацией Сайта</w:t>
      </w:r>
      <w:r w:rsidRPr="009007B0">
        <w:rPr>
          <w:sz w:val="24"/>
        </w:rPr>
        <w:t xml:space="preserve"> только в письменном виде и в порядке, предусмотренном настоящим Соглашением и действующим законодательством РФ.</w:t>
      </w:r>
      <w:r>
        <w:rPr>
          <w:sz w:val="24"/>
        </w:rPr>
        <w:t xml:space="preserve"> </w:t>
      </w:r>
    </w:p>
    <w:p w14:paraId="2AD0C46D" w14:textId="77777777" w:rsidR="009007B0" w:rsidRPr="009007B0" w:rsidRDefault="009007B0" w:rsidP="00A50859">
      <w:pPr>
        <w:pStyle w:val="a5"/>
        <w:numPr>
          <w:ilvl w:val="1"/>
          <w:numId w:val="1"/>
        </w:numPr>
        <w:ind w:left="0" w:right="112" w:firstLine="0"/>
        <w:rPr>
          <w:sz w:val="24"/>
        </w:rPr>
      </w:pPr>
      <w:r w:rsidRPr="009007B0">
        <w:rPr>
          <w:sz w:val="24"/>
        </w:rPr>
        <w:t xml:space="preserve">Для разрешения споров, возникших между Пользователем и </w:t>
      </w:r>
      <w:r>
        <w:rPr>
          <w:sz w:val="24"/>
        </w:rPr>
        <w:t>Компанией</w:t>
      </w:r>
      <w:r w:rsidR="00971F45">
        <w:rPr>
          <w:sz w:val="24"/>
        </w:rPr>
        <w:t>/Администрацией Сайта</w:t>
      </w:r>
      <w:r w:rsidRPr="009007B0">
        <w:rPr>
          <w:sz w:val="24"/>
        </w:rPr>
        <w:t xml:space="preserve">, применяется следующий претензионный порядок. Пользователь, считающий, что его права нарушены из-за действий </w:t>
      </w:r>
      <w:r>
        <w:rPr>
          <w:sz w:val="24"/>
        </w:rPr>
        <w:t>Компании</w:t>
      </w:r>
      <w:r w:rsidR="00971F45">
        <w:rPr>
          <w:sz w:val="24"/>
        </w:rPr>
        <w:t>/Администрации Сайта</w:t>
      </w:r>
      <w:r w:rsidRPr="009007B0">
        <w:rPr>
          <w:sz w:val="24"/>
        </w:rPr>
        <w:t>, направляет последне</w:t>
      </w:r>
      <w:r>
        <w:rPr>
          <w:sz w:val="24"/>
        </w:rPr>
        <w:t>й</w:t>
      </w:r>
      <w:r w:rsidRPr="009007B0">
        <w:rPr>
          <w:sz w:val="24"/>
        </w:rPr>
        <w:t xml:space="preserve"> </w:t>
      </w:r>
      <w:r>
        <w:rPr>
          <w:sz w:val="24"/>
        </w:rPr>
        <w:t xml:space="preserve">по почту (или факсу) в письменном виде </w:t>
      </w:r>
      <w:r w:rsidRPr="009007B0">
        <w:rPr>
          <w:sz w:val="24"/>
        </w:rPr>
        <w:t>претензию, содержащую суть предъявляемого требования, обоснование его предъявления, а</w:t>
      </w:r>
      <w:r>
        <w:rPr>
          <w:sz w:val="24"/>
        </w:rPr>
        <w:t xml:space="preserve"> также все данные Пользователя.</w:t>
      </w:r>
    </w:p>
    <w:p w14:paraId="260C5B1F" w14:textId="77777777" w:rsidR="009007B0" w:rsidRPr="009007B0" w:rsidRDefault="009007B0" w:rsidP="00A50859">
      <w:pPr>
        <w:pStyle w:val="a5"/>
        <w:numPr>
          <w:ilvl w:val="1"/>
          <w:numId w:val="1"/>
        </w:numPr>
        <w:ind w:left="0" w:right="112" w:firstLine="0"/>
        <w:rPr>
          <w:sz w:val="24"/>
        </w:rPr>
      </w:pPr>
      <w:r>
        <w:rPr>
          <w:sz w:val="24"/>
        </w:rPr>
        <w:t>В</w:t>
      </w:r>
      <w:r w:rsidRPr="009007B0">
        <w:rPr>
          <w:sz w:val="24"/>
        </w:rPr>
        <w:t xml:space="preserve"> течение 5 (пяти) рабочих дней со дня получения претензии </w:t>
      </w:r>
      <w:r>
        <w:rPr>
          <w:sz w:val="24"/>
        </w:rPr>
        <w:t>Компания</w:t>
      </w:r>
      <w:r w:rsidR="00971F45">
        <w:rPr>
          <w:sz w:val="24"/>
        </w:rPr>
        <w:t>/Администрация Сайта</w:t>
      </w:r>
      <w:r w:rsidRPr="009007B0">
        <w:rPr>
          <w:sz w:val="24"/>
        </w:rPr>
        <w:t xml:space="preserve"> обязан</w:t>
      </w:r>
      <w:r>
        <w:rPr>
          <w:sz w:val="24"/>
        </w:rPr>
        <w:t>а</w:t>
      </w:r>
      <w:r w:rsidRPr="009007B0">
        <w:rPr>
          <w:sz w:val="24"/>
        </w:rPr>
        <w:t xml:space="preserve"> изложить свою позицию по указанным в ней принципиальным вопросам и направить свой ответ по адресу электронной почты или почтовому адресу, указ</w:t>
      </w:r>
      <w:r w:rsidR="00971F45">
        <w:rPr>
          <w:sz w:val="24"/>
        </w:rPr>
        <w:t>анному в претензии Пользователя.</w:t>
      </w:r>
    </w:p>
    <w:p w14:paraId="43107FB7" w14:textId="77777777" w:rsidR="009007B0" w:rsidRPr="009007B0" w:rsidRDefault="00971F45" w:rsidP="00A50859">
      <w:pPr>
        <w:pStyle w:val="a5"/>
        <w:numPr>
          <w:ilvl w:val="1"/>
          <w:numId w:val="1"/>
        </w:numPr>
        <w:ind w:left="0" w:right="112" w:firstLine="0"/>
        <w:rPr>
          <w:sz w:val="24"/>
        </w:rPr>
      </w:pPr>
      <w:r>
        <w:rPr>
          <w:sz w:val="24"/>
        </w:rPr>
        <w:t>В</w:t>
      </w:r>
      <w:r w:rsidR="009007B0" w:rsidRPr="009007B0">
        <w:rPr>
          <w:sz w:val="24"/>
        </w:rPr>
        <w:t xml:space="preserve"> случае недостижения разрешения спора путем претензионного порядка спор подлежит рассмотрению в соответствии с пунктом </w:t>
      </w:r>
      <w:r>
        <w:rPr>
          <w:sz w:val="24"/>
        </w:rPr>
        <w:t>6.17.</w:t>
      </w:r>
      <w:r w:rsidR="009007B0" w:rsidRPr="009007B0">
        <w:rPr>
          <w:sz w:val="24"/>
        </w:rPr>
        <w:t xml:space="preserve"> Соглашения;</w:t>
      </w:r>
    </w:p>
    <w:p w14:paraId="6B0065F2" w14:textId="77777777" w:rsidR="009007B0" w:rsidRPr="009007B0" w:rsidRDefault="009007B0" w:rsidP="00A50859">
      <w:pPr>
        <w:pStyle w:val="a5"/>
        <w:numPr>
          <w:ilvl w:val="1"/>
          <w:numId w:val="1"/>
        </w:numPr>
        <w:ind w:left="0" w:right="112" w:firstLine="0"/>
        <w:rPr>
          <w:sz w:val="24"/>
        </w:rPr>
      </w:pPr>
      <w:r w:rsidRPr="009007B0">
        <w:rPr>
          <w:sz w:val="24"/>
        </w:rPr>
        <w:t xml:space="preserve">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w:t>
      </w:r>
      <w:r w:rsidR="00971F45">
        <w:rPr>
          <w:sz w:val="24"/>
        </w:rPr>
        <w:t>Компания/Администратор Сайта</w:t>
      </w:r>
      <w:r w:rsidRPr="009007B0">
        <w:rPr>
          <w:sz w:val="24"/>
        </w:rPr>
        <w:t xml:space="preserve"> вправе самостоятельно привлекать компетентные организации в качестве экспертов. В случае установления вины Пользователя последний обязан возместить затраты на проведение экспертизы.</w:t>
      </w:r>
    </w:p>
    <w:p w14:paraId="0953E649" w14:textId="49A9404E" w:rsidR="00B9273F" w:rsidRDefault="009007B0" w:rsidP="00A50859">
      <w:pPr>
        <w:pStyle w:val="a5"/>
        <w:numPr>
          <w:ilvl w:val="1"/>
          <w:numId w:val="1"/>
        </w:numPr>
        <w:ind w:right="112"/>
        <w:rPr>
          <w:sz w:val="24"/>
        </w:rPr>
      </w:pPr>
      <w:r w:rsidRPr="009007B0">
        <w:rPr>
          <w:sz w:val="24"/>
        </w:rPr>
        <w:t xml:space="preserve">При недостижении согласия между Сторонами путем переговоров спор, вытекающий из настоящего Соглашения, подлежит рассмотрению в суде общей юрисдикции по месту нахождения </w:t>
      </w:r>
      <w:r w:rsidR="00971F45">
        <w:rPr>
          <w:sz w:val="24"/>
        </w:rPr>
        <w:t>Компании</w:t>
      </w:r>
      <w:r w:rsidRPr="009007B0">
        <w:rPr>
          <w:sz w:val="24"/>
        </w:rPr>
        <w:t>.</w:t>
      </w:r>
    </w:p>
    <w:p w14:paraId="72B62B40" w14:textId="2129F732" w:rsidR="003A05B0" w:rsidRDefault="003A05B0" w:rsidP="00B9273F">
      <w:pPr>
        <w:pStyle w:val="a5"/>
        <w:numPr>
          <w:ilvl w:val="1"/>
          <w:numId w:val="1"/>
        </w:numPr>
        <w:tabs>
          <w:tab w:val="left" w:pos="688"/>
        </w:tabs>
        <w:ind w:right="112" w:firstLine="0"/>
        <w:rPr>
          <w:sz w:val="24"/>
        </w:rPr>
      </w:pPr>
      <w:r w:rsidRPr="00B9273F">
        <w:rPr>
          <w:sz w:val="24"/>
        </w:rPr>
        <w:t>Настоящее Соглашение ни при каких обстоятельствах не может быть трактовано как договор об установлении агентских отношений, отношений товарищества, отношений по совместной деятельности, отношений личного найма, либо каких-то иных отношений между Пользователем и Компанией, прямо не указанных в настоящем</w:t>
      </w:r>
      <w:r w:rsidRPr="00B9273F">
        <w:rPr>
          <w:spacing w:val="-4"/>
          <w:sz w:val="24"/>
        </w:rPr>
        <w:t xml:space="preserve"> </w:t>
      </w:r>
      <w:r w:rsidRPr="00B9273F">
        <w:rPr>
          <w:sz w:val="24"/>
        </w:rPr>
        <w:t>Соглашении.</w:t>
      </w:r>
    </w:p>
    <w:p w14:paraId="51A620F2" w14:textId="77777777" w:rsidR="00971F45" w:rsidRPr="00B9273F" w:rsidRDefault="00971F45" w:rsidP="00971F45">
      <w:pPr>
        <w:pStyle w:val="a5"/>
        <w:numPr>
          <w:ilvl w:val="1"/>
          <w:numId w:val="1"/>
        </w:numPr>
        <w:tabs>
          <w:tab w:val="left" w:pos="688"/>
        </w:tabs>
        <w:ind w:right="112"/>
        <w:rPr>
          <w:sz w:val="24"/>
        </w:rPr>
      </w:pPr>
      <w:r w:rsidRPr="00971F45">
        <w:rPr>
          <w:sz w:val="24"/>
        </w:rPr>
        <w:t>Вопросы, не урегулированные настоящим Соглашением, подлежат разрешению в соответствии с законодательством РФ.</w:t>
      </w:r>
    </w:p>
    <w:p w14:paraId="6D4AD6ED" w14:textId="77777777" w:rsidR="003A05B0" w:rsidRDefault="003A05B0" w:rsidP="003A05B0">
      <w:bookmarkStart w:id="0" w:name="_GoBack"/>
      <w:bookmarkEnd w:id="0"/>
    </w:p>
    <w:sectPr w:rsidR="003A05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A0530"/>
    <w:multiLevelType w:val="multilevel"/>
    <w:tmpl w:val="320E91F0"/>
    <w:lvl w:ilvl="0">
      <w:start w:val="1"/>
      <w:numFmt w:val="decimal"/>
      <w:lvlText w:val="%1."/>
      <w:lvlJc w:val="left"/>
      <w:pPr>
        <w:ind w:left="240" w:hanging="240"/>
      </w:pPr>
      <w:rPr>
        <w:rFonts w:ascii="Times New Roman" w:eastAsia="Times New Roman" w:hAnsi="Times New Roman" w:cs="Times New Roman" w:hint="default"/>
        <w:b/>
        <w:bCs/>
        <w:spacing w:val="-3"/>
        <w:w w:val="100"/>
        <w:sz w:val="24"/>
        <w:szCs w:val="24"/>
        <w:lang w:val="ru-RU" w:eastAsia="en-US" w:bidi="ar-SA"/>
      </w:rPr>
    </w:lvl>
    <w:lvl w:ilvl="1">
      <w:start w:val="1"/>
      <w:numFmt w:val="decimal"/>
      <w:lvlText w:val="%1.%2."/>
      <w:lvlJc w:val="left"/>
      <w:pPr>
        <w:ind w:left="100" w:hanging="538"/>
      </w:pPr>
      <w:rPr>
        <w:rFonts w:ascii="Times New Roman" w:eastAsia="Times New Roman" w:hAnsi="Times New Roman" w:cs="Times New Roman" w:hint="default"/>
        <w:spacing w:val="-6"/>
        <w:w w:val="100"/>
        <w:sz w:val="24"/>
        <w:szCs w:val="24"/>
        <w:lang w:val="ru-RU" w:eastAsia="en-US" w:bidi="ar-SA"/>
      </w:rPr>
    </w:lvl>
    <w:lvl w:ilvl="2">
      <w:numFmt w:val="bullet"/>
      <w:lvlText w:val="•"/>
      <w:lvlJc w:val="left"/>
      <w:pPr>
        <w:ind w:left="520" w:hanging="538"/>
      </w:pPr>
      <w:rPr>
        <w:rFonts w:hint="default"/>
        <w:lang w:val="ru-RU" w:eastAsia="en-US" w:bidi="ar-SA"/>
      </w:rPr>
    </w:lvl>
    <w:lvl w:ilvl="3">
      <w:numFmt w:val="bullet"/>
      <w:lvlText w:val="•"/>
      <w:lvlJc w:val="left"/>
      <w:pPr>
        <w:ind w:left="1795" w:hanging="538"/>
      </w:pPr>
      <w:rPr>
        <w:rFonts w:hint="default"/>
        <w:lang w:val="ru-RU" w:eastAsia="en-US" w:bidi="ar-SA"/>
      </w:rPr>
    </w:lvl>
    <w:lvl w:ilvl="4">
      <w:numFmt w:val="bullet"/>
      <w:lvlText w:val="•"/>
      <w:lvlJc w:val="left"/>
      <w:pPr>
        <w:ind w:left="3071" w:hanging="538"/>
      </w:pPr>
      <w:rPr>
        <w:rFonts w:hint="default"/>
        <w:lang w:val="ru-RU" w:eastAsia="en-US" w:bidi="ar-SA"/>
      </w:rPr>
    </w:lvl>
    <w:lvl w:ilvl="5">
      <w:numFmt w:val="bullet"/>
      <w:lvlText w:val="•"/>
      <w:lvlJc w:val="left"/>
      <w:pPr>
        <w:ind w:left="4347" w:hanging="538"/>
      </w:pPr>
      <w:rPr>
        <w:rFonts w:hint="default"/>
        <w:lang w:val="ru-RU" w:eastAsia="en-US" w:bidi="ar-SA"/>
      </w:rPr>
    </w:lvl>
    <w:lvl w:ilvl="6">
      <w:numFmt w:val="bullet"/>
      <w:lvlText w:val="•"/>
      <w:lvlJc w:val="left"/>
      <w:pPr>
        <w:ind w:left="5623" w:hanging="538"/>
      </w:pPr>
      <w:rPr>
        <w:rFonts w:hint="default"/>
        <w:lang w:val="ru-RU" w:eastAsia="en-US" w:bidi="ar-SA"/>
      </w:rPr>
    </w:lvl>
    <w:lvl w:ilvl="7">
      <w:numFmt w:val="bullet"/>
      <w:lvlText w:val="•"/>
      <w:lvlJc w:val="left"/>
      <w:pPr>
        <w:ind w:left="6899" w:hanging="538"/>
      </w:pPr>
      <w:rPr>
        <w:rFonts w:hint="default"/>
        <w:lang w:val="ru-RU" w:eastAsia="en-US" w:bidi="ar-SA"/>
      </w:rPr>
    </w:lvl>
    <w:lvl w:ilvl="8">
      <w:numFmt w:val="bullet"/>
      <w:lvlText w:val="•"/>
      <w:lvlJc w:val="left"/>
      <w:pPr>
        <w:ind w:left="8174" w:hanging="538"/>
      </w:pPr>
      <w:rPr>
        <w:rFonts w:hint="default"/>
        <w:lang w:val="ru-RU" w:eastAsia="en-US" w:bidi="ar-SA"/>
      </w:rPr>
    </w:lvl>
  </w:abstractNum>
  <w:abstractNum w:abstractNumId="1" w15:restartNumberingAfterBreak="0">
    <w:nsid w:val="1D8A78F7"/>
    <w:multiLevelType w:val="hybridMultilevel"/>
    <w:tmpl w:val="E6669A28"/>
    <w:lvl w:ilvl="0" w:tplc="845AF2D8">
      <w:numFmt w:val="bullet"/>
      <w:lvlText w:val="-"/>
      <w:lvlJc w:val="left"/>
      <w:pPr>
        <w:ind w:left="100" w:hanging="140"/>
      </w:pPr>
      <w:rPr>
        <w:rFonts w:ascii="Times New Roman" w:eastAsia="Times New Roman" w:hAnsi="Times New Roman" w:cs="Times New Roman" w:hint="default"/>
        <w:w w:val="99"/>
        <w:sz w:val="24"/>
        <w:szCs w:val="24"/>
        <w:lang w:val="ru-RU" w:eastAsia="en-US" w:bidi="ar-SA"/>
      </w:rPr>
    </w:lvl>
    <w:lvl w:ilvl="1" w:tplc="FA40083C">
      <w:numFmt w:val="bullet"/>
      <w:lvlText w:val="•"/>
      <w:lvlJc w:val="left"/>
      <w:pPr>
        <w:ind w:left="1162" w:hanging="140"/>
      </w:pPr>
      <w:rPr>
        <w:rFonts w:hint="default"/>
        <w:lang w:val="ru-RU" w:eastAsia="en-US" w:bidi="ar-SA"/>
      </w:rPr>
    </w:lvl>
    <w:lvl w:ilvl="2" w:tplc="43EE9592">
      <w:numFmt w:val="bullet"/>
      <w:lvlText w:val="•"/>
      <w:lvlJc w:val="left"/>
      <w:pPr>
        <w:ind w:left="2225" w:hanging="140"/>
      </w:pPr>
      <w:rPr>
        <w:rFonts w:hint="default"/>
        <w:lang w:val="ru-RU" w:eastAsia="en-US" w:bidi="ar-SA"/>
      </w:rPr>
    </w:lvl>
    <w:lvl w:ilvl="3" w:tplc="84B478F0">
      <w:numFmt w:val="bullet"/>
      <w:lvlText w:val="•"/>
      <w:lvlJc w:val="left"/>
      <w:pPr>
        <w:ind w:left="3287" w:hanging="140"/>
      </w:pPr>
      <w:rPr>
        <w:rFonts w:hint="default"/>
        <w:lang w:val="ru-RU" w:eastAsia="en-US" w:bidi="ar-SA"/>
      </w:rPr>
    </w:lvl>
    <w:lvl w:ilvl="4" w:tplc="2052317A">
      <w:numFmt w:val="bullet"/>
      <w:lvlText w:val="•"/>
      <w:lvlJc w:val="left"/>
      <w:pPr>
        <w:ind w:left="4350" w:hanging="140"/>
      </w:pPr>
      <w:rPr>
        <w:rFonts w:hint="default"/>
        <w:lang w:val="ru-RU" w:eastAsia="en-US" w:bidi="ar-SA"/>
      </w:rPr>
    </w:lvl>
    <w:lvl w:ilvl="5" w:tplc="91FAC804">
      <w:numFmt w:val="bullet"/>
      <w:lvlText w:val="•"/>
      <w:lvlJc w:val="left"/>
      <w:pPr>
        <w:ind w:left="5413" w:hanging="140"/>
      </w:pPr>
      <w:rPr>
        <w:rFonts w:hint="default"/>
        <w:lang w:val="ru-RU" w:eastAsia="en-US" w:bidi="ar-SA"/>
      </w:rPr>
    </w:lvl>
    <w:lvl w:ilvl="6" w:tplc="E4AC5B38">
      <w:numFmt w:val="bullet"/>
      <w:lvlText w:val="•"/>
      <w:lvlJc w:val="left"/>
      <w:pPr>
        <w:ind w:left="6475" w:hanging="140"/>
      </w:pPr>
      <w:rPr>
        <w:rFonts w:hint="default"/>
        <w:lang w:val="ru-RU" w:eastAsia="en-US" w:bidi="ar-SA"/>
      </w:rPr>
    </w:lvl>
    <w:lvl w:ilvl="7" w:tplc="F782C808">
      <w:numFmt w:val="bullet"/>
      <w:lvlText w:val="•"/>
      <w:lvlJc w:val="left"/>
      <w:pPr>
        <w:ind w:left="7538" w:hanging="140"/>
      </w:pPr>
      <w:rPr>
        <w:rFonts w:hint="default"/>
        <w:lang w:val="ru-RU" w:eastAsia="en-US" w:bidi="ar-SA"/>
      </w:rPr>
    </w:lvl>
    <w:lvl w:ilvl="8" w:tplc="7CC4F440">
      <w:numFmt w:val="bullet"/>
      <w:lvlText w:val="•"/>
      <w:lvlJc w:val="left"/>
      <w:pPr>
        <w:ind w:left="8601" w:hanging="140"/>
      </w:pPr>
      <w:rPr>
        <w:rFonts w:hint="default"/>
        <w:lang w:val="ru-RU" w:eastAsia="en-US" w:bidi="ar-SA"/>
      </w:rPr>
    </w:lvl>
  </w:abstractNum>
  <w:abstractNum w:abstractNumId="2" w15:restartNumberingAfterBreak="0">
    <w:nsid w:val="75CC582F"/>
    <w:multiLevelType w:val="hybridMultilevel"/>
    <w:tmpl w:val="A1CC8434"/>
    <w:lvl w:ilvl="0" w:tplc="3E887472">
      <w:numFmt w:val="bullet"/>
      <w:lvlText w:val="–"/>
      <w:lvlJc w:val="left"/>
      <w:pPr>
        <w:ind w:left="100" w:hanging="353"/>
      </w:pPr>
      <w:rPr>
        <w:rFonts w:ascii="Times New Roman" w:eastAsia="Times New Roman" w:hAnsi="Times New Roman" w:cs="Times New Roman" w:hint="default"/>
        <w:spacing w:val="-11"/>
        <w:w w:val="100"/>
        <w:sz w:val="24"/>
        <w:szCs w:val="24"/>
        <w:lang w:val="ru-RU" w:eastAsia="en-US" w:bidi="ar-SA"/>
      </w:rPr>
    </w:lvl>
    <w:lvl w:ilvl="1" w:tplc="B1BCF250">
      <w:numFmt w:val="bullet"/>
      <w:lvlText w:val="•"/>
      <w:lvlJc w:val="left"/>
      <w:pPr>
        <w:ind w:left="1162" w:hanging="353"/>
      </w:pPr>
      <w:rPr>
        <w:rFonts w:hint="default"/>
        <w:lang w:val="ru-RU" w:eastAsia="en-US" w:bidi="ar-SA"/>
      </w:rPr>
    </w:lvl>
    <w:lvl w:ilvl="2" w:tplc="8286AF92">
      <w:numFmt w:val="bullet"/>
      <w:lvlText w:val="•"/>
      <w:lvlJc w:val="left"/>
      <w:pPr>
        <w:ind w:left="2225" w:hanging="353"/>
      </w:pPr>
      <w:rPr>
        <w:rFonts w:hint="default"/>
        <w:lang w:val="ru-RU" w:eastAsia="en-US" w:bidi="ar-SA"/>
      </w:rPr>
    </w:lvl>
    <w:lvl w:ilvl="3" w:tplc="FD8C89FA">
      <w:numFmt w:val="bullet"/>
      <w:lvlText w:val="•"/>
      <w:lvlJc w:val="left"/>
      <w:pPr>
        <w:ind w:left="3287" w:hanging="353"/>
      </w:pPr>
      <w:rPr>
        <w:rFonts w:hint="default"/>
        <w:lang w:val="ru-RU" w:eastAsia="en-US" w:bidi="ar-SA"/>
      </w:rPr>
    </w:lvl>
    <w:lvl w:ilvl="4" w:tplc="BE043BA0">
      <w:numFmt w:val="bullet"/>
      <w:lvlText w:val="•"/>
      <w:lvlJc w:val="left"/>
      <w:pPr>
        <w:ind w:left="4350" w:hanging="353"/>
      </w:pPr>
      <w:rPr>
        <w:rFonts w:hint="default"/>
        <w:lang w:val="ru-RU" w:eastAsia="en-US" w:bidi="ar-SA"/>
      </w:rPr>
    </w:lvl>
    <w:lvl w:ilvl="5" w:tplc="BBC8A172">
      <w:numFmt w:val="bullet"/>
      <w:lvlText w:val="•"/>
      <w:lvlJc w:val="left"/>
      <w:pPr>
        <w:ind w:left="5413" w:hanging="353"/>
      </w:pPr>
      <w:rPr>
        <w:rFonts w:hint="default"/>
        <w:lang w:val="ru-RU" w:eastAsia="en-US" w:bidi="ar-SA"/>
      </w:rPr>
    </w:lvl>
    <w:lvl w:ilvl="6" w:tplc="1FC8B69E">
      <w:numFmt w:val="bullet"/>
      <w:lvlText w:val="•"/>
      <w:lvlJc w:val="left"/>
      <w:pPr>
        <w:ind w:left="6475" w:hanging="353"/>
      </w:pPr>
      <w:rPr>
        <w:rFonts w:hint="default"/>
        <w:lang w:val="ru-RU" w:eastAsia="en-US" w:bidi="ar-SA"/>
      </w:rPr>
    </w:lvl>
    <w:lvl w:ilvl="7" w:tplc="7070DA7A">
      <w:numFmt w:val="bullet"/>
      <w:lvlText w:val="•"/>
      <w:lvlJc w:val="left"/>
      <w:pPr>
        <w:ind w:left="7538" w:hanging="353"/>
      </w:pPr>
      <w:rPr>
        <w:rFonts w:hint="default"/>
        <w:lang w:val="ru-RU" w:eastAsia="en-US" w:bidi="ar-SA"/>
      </w:rPr>
    </w:lvl>
    <w:lvl w:ilvl="8" w:tplc="FCDE66D2">
      <w:numFmt w:val="bullet"/>
      <w:lvlText w:val="•"/>
      <w:lvlJc w:val="left"/>
      <w:pPr>
        <w:ind w:left="8601" w:hanging="353"/>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5B0"/>
    <w:rsid w:val="000418C0"/>
    <w:rsid w:val="00055229"/>
    <w:rsid w:val="001A6A45"/>
    <w:rsid w:val="00257B34"/>
    <w:rsid w:val="00362D94"/>
    <w:rsid w:val="003A05B0"/>
    <w:rsid w:val="003F713B"/>
    <w:rsid w:val="004111C5"/>
    <w:rsid w:val="004E03CF"/>
    <w:rsid w:val="005522D6"/>
    <w:rsid w:val="00594881"/>
    <w:rsid w:val="00657264"/>
    <w:rsid w:val="0084039E"/>
    <w:rsid w:val="009007B0"/>
    <w:rsid w:val="00911AA7"/>
    <w:rsid w:val="009411E8"/>
    <w:rsid w:val="00971F45"/>
    <w:rsid w:val="00A50859"/>
    <w:rsid w:val="00A84B1A"/>
    <w:rsid w:val="00B9273F"/>
    <w:rsid w:val="00BF0EDF"/>
    <w:rsid w:val="00D04861"/>
    <w:rsid w:val="00E47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22C0"/>
  <w15:chartTrackingRefBased/>
  <w15:docId w15:val="{CADDA9CB-EFB0-4EDD-B4AA-AC8C4F48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A05B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3A05B0"/>
    <w:pPr>
      <w:ind w:left="340"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A05B0"/>
    <w:rPr>
      <w:rFonts w:ascii="Times New Roman" w:eastAsia="Times New Roman" w:hAnsi="Times New Roman" w:cs="Times New Roman"/>
      <w:b/>
      <w:bCs/>
      <w:sz w:val="24"/>
      <w:szCs w:val="24"/>
    </w:rPr>
  </w:style>
  <w:style w:type="paragraph" w:styleId="a3">
    <w:name w:val="Body Text"/>
    <w:basedOn w:val="a"/>
    <w:link w:val="a4"/>
    <w:uiPriority w:val="1"/>
    <w:qFormat/>
    <w:rsid w:val="003A05B0"/>
    <w:pPr>
      <w:ind w:left="100"/>
      <w:jc w:val="both"/>
    </w:pPr>
    <w:rPr>
      <w:sz w:val="24"/>
      <w:szCs w:val="24"/>
    </w:rPr>
  </w:style>
  <w:style w:type="character" w:customStyle="1" w:styleId="a4">
    <w:name w:val="Основной текст Знак"/>
    <w:basedOn w:val="a0"/>
    <w:link w:val="a3"/>
    <w:uiPriority w:val="1"/>
    <w:rsid w:val="003A05B0"/>
    <w:rPr>
      <w:rFonts w:ascii="Times New Roman" w:eastAsia="Times New Roman" w:hAnsi="Times New Roman" w:cs="Times New Roman"/>
      <w:sz w:val="24"/>
      <w:szCs w:val="24"/>
    </w:rPr>
  </w:style>
  <w:style w:type="paragraph" w:styleId="a5">
    <w:name w:val="List Paragraph"/>
    <w:basedOn w:val="a"/>
    <w:uiPriority w:val="1"/>
    <w:qFormat/>
    <w:rsid w:val="003A05B0"/>
    <w:pPr>
      <w:ind w:left="100"/>
      <w:jc w:val="both"/>
    </w:pPr>
  </w:style>
  <w:style w:type="paragraph" w:customStyle="1" w:styleId="TableParagraph">
    <w:name w:val="Table Paragraph"/>
    <w:basedOn w:val="a"/>
    <w:uiPriority w:val="1"/>
    <w:qFormat/>
    <w:rsid w:val="003A05B0"/>
  </w:style>
  <w:style w:type="paragraph" w:styleId="a6">
    <w:name w:val="header"/>
    <w:basedOn w:val="a"/>
    <w:link w:val="a7"/>
    <w:uiPriority w:val="99"/>
    <w:unhideWhenUsed/>
    <w:rsid w:val="003A05B0"/>
    <w:pPr>
      <w:tabs>
        <w:tab w:val="center" w:pos="4677"/>
        <w:tab w:val="right" w:pos="9355"/>
      </w:tabs>
    </w:pPr>
  </w:style>
  <w:style w:type="character" w:customStyle="1" w:styleId="a7">
    <w:name w:val="Верхний колонтитул Знак"/>
    <w:basedOn w:val="a0"/>
    <w:link w:val="a6"/>
    <w:uiPriority w:val="99"/>
    <w:rsid w:val="003A05B0"/>
    <w:rPr>
      <w:rFonts w:ascii="Times New Roman" w:eastAsia="Times New Roman" w:hAnsi="Times New Roman" w:cs="Times New Roman"/>
    </w:rPr>
  </w:style>
  <w:style w:type="paragraph" w:styleId="a8">
    <w:name w:val="Balloon Text"/>
    <w:basedOn w:val="a"/>
    <w:link w:val="a9"/>
    <w:uiPriority w:val="99"/>
    <w:semiHidden/>
    <w:unhideWhenUsed/>
    <w:rsid w:val="00911AA7"/>
    <w:rPr>
      <w:rFonts w:ascii="Segoe UI" w:hAnsi="Segoe UI" w:cs="Segoe UI"/>
      <w:sz w:val="18"/>
      <w:szCs w:val="18"/>
    </w:rPr>
  </w:style>
  <w:style w:type="character" w:customStyle="1" w:styleId="a9">
    <w:name w:val="Текст выноски Знак"/>
    <w:basedOn w:val="a0"/>
    <w:link w:val="a8"/>
    <w:uiPriority w:val="99"/>
    <w:semiHidden/>
    <w:rsid w:val="00911AA7"/>
    <w:rPr>
      <w:rFonts w:ascii="Segoe UI" w:eastAsia="Times New Roman" w:hAnsi="Segoe UI" w:cs="Segoe UI"/>
      <w:sz w:val="18"/>
      <w:szCs w:val="18"/>
    </w:rPr>
  </w:style>
  <w:style w:type="character" w:styleId="aa">
    <w:name w:val="annotation reference"/>
    <w:basedOn w:val="a0"/>
    <w:uiPriority w:val="99"/>
    <w:semiHidden/>
    <w:unhideWhenUsed/>
    <w:rsid w:val="00911AA7"/>
    <w:rPr>
      <w:sz w:val="16"/>
      <w:szCs w:val="16"/>
    </w:rPr>
  </w:style>
  <w:style w:type="paragraph" w:styleId="ab">
    <w:name w:val="annotation text"/>
    <w:basedOn w:val="a"/>
    <w:link w:val="ac"/>
    <w:uiPriority w:val="99"/>
    <w:semiHidden/>
    <w:unhideWhenUsed/>
    <w:rsid w:val="00911AA7"/>
    <w:rPr>
      <w:sz w:val="20"/>
      <w:szCs w:val="20"/>
    </w:rPr>
  </w:style>
  <w:style w:type="character" w:customStyle="1" w:styleId="ac">
    <w:name w:val="Текст примечания Знак"/>
    <w:basedOn w:val="a0"/>
    <w:link w:val="ab"/>
    <w:uiPriority w:val="99"/>
    <w:semiHidden/>
    <w:rsid w:val="00911AA7"/>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911AA7"/>
    <w:rPr>
      <w:b/>
      <w:bCs/>
    </w:rPr>
  </w:style>
  <w:style w:type="character" w:customStyle="1" w:styleId="ae">
    <w:name w:val="Тема примечания Знак"/>
    <w:basedOn w:val="ac"/>
    <w:link w:val="ad"/>
    <w:uiPriority w:val="99"/>
    <w:semiHidden/>
    <w:rsid w:val="00911AA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3534</Words>
  <Characters>20146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И. Гузенко</dc:creator>
  <cp:keywords/>
  <dc:description/>
  <cp:lastModifiedBy>Наталья И. Гузенко</cp:lastModifiedBy>
  <cp:revision>3</cp:revision>
  <dcterms:created xsi:type="dcterms:W3CDTF">2023-03-26T22:59:00Z</dcterms:created>
  <dcterms:modified xsi:type="dcterms:W3CDTF">2023-03-26T23:03:00Z</dcterms:modified>
</cp:coreProperties>
</file>